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EF12C" w14:textId="77777777" w:rsidR="00504464" w:rsidRPr="00C55F99" w:rsidRDefault="00504464" w:rsidP="00504464">
      <w:pPr>
        <w:jc w:val="center"/>
        <w:rPr>
          <w:rFonts w:ascii="Times New Roman" w:hAnsi="Times New Roman" w:cs="Times New Roman"/>
          <w:sz w:val="26"/>
          <w:szCs w:val="26"/>
          <w:lang w:val="vi-VN"/>
        </w:rPr>
      </w:pPr>
      <w:r w:rsidRPr="00C55F99">
        <w:rPr>
          <w:rFonts w:ascii="Times New Roman" w:hAnsi="Times New Roman" w:cs="Times New Roman"/>
          <w:sz w:val="26"/>
          <w:szCs w:val="26"/>
          <w:lang w:val="vi-VN"/>
        </w:rPr>
        <w:t>Học tương đồng văn bản với Siamese Recurrent Networks</w:t>
      </w:r>
    </w:p>
    <w:p w14:paraId="0066E8F3" w14:textId="77777777" w:rsidR="00504464" w:rsidRPr="00C55F99" w:rsidRDefault="00504464" w:rsidP="00504464">
      <w:pPr>
        <w:rPr>
          <w:rFonts w:ascii="Times New Roman" w:hAnsi="Times New Roman" w:cs="Times New Roman"/>
          <w:sz w:val="26"/>
          <w:szCs w:val="26"/>
          <w:lang w:val="vi-VN"/>
        </w:rPr>
      </w:pPr>
    </w:p>
    <w:p w14:paraId="07035C17" w14:textId="77777777" w:rsidR="00504464" w:rsidRPr="00C55F99" w:rsidRDefault="001519CA" w:rsidP="00504464">
      <w:pPr>
        <w:rPr>
          <w:rFonts w:ascii="Times New Roman" w:hAnsi="Times New Roman" w:cs="Times New Roman"/>
          <w:sz w:val="26"/>
          <w:szCs w:val="26"/>
          <w:lang w:val="vi-VN"/>
        </w:rPr>
      </w:pPr>
      <w:r w:rsidRPr="00C55F99">
        <w:rPr>
          <w:rFonts w:ascii="Times New Roman" w:hAnsi="Times New Roman" w:cs="Times New Roman"/>
          <w:sz w:val="26"/>
          <w:szCs w:val="26"/>
          <w:lang w:val="vi-VN"/>
        </w:rPr>
        <w:t>Tóm tắt</w:t>
      </w:r>
    </w:p>
    <w:p w14:paraId="26F09F79" w14:textId="77777777" w:rsidR="00CC5C26" w:rsidRPr="00C55F99" w:rsidRDefault="00504464" w:rsidP="0050446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Bài viết này trình bày một kiến trúc sâu để học một số liệu tương tự về các chuỗi ký tự có độ dài thay đổi. Mô hình này kết hợp một nhóm các LSTM hai </w:t>
      </w:r>
      <w:r w:rsidR="00CC5C26" w:rsidRPr="00C55F99">
        <w:rPr>
          <w:rFonts w:ascii="Times New Roman" w:hAnsi="Times New Roman" w:cs="Times New Roman"/>
          <w:sz w:val="26"/>
          <w:szCs w:val="26"/>
          <w:lang w:val="vi-VN"/>
        </w:rPr>
        <w:t xml:space="preserve">ký tự </w:t>
      </w:r>
      <w:r w:rsidRPr="00C55F99">
        <w:rPr>
          <w:rFonts w:ascii="Times New Roman" w:hAnsi="Times New Roman" w:cs="Times New Roman"/>
          <w:sz w:val="26"/>
          <w:szCs w:val="26"/>
          <w:lang w:val="vi-VN"/>
        </w:rPr>
        <w:t xml:space="preserve">với một kiến trúc Siamese. Nó học cách chiếu các chuỗi có độ dài thay đổi vào không gian bộ đệm có chiều cố định bằng cách chỉ sử dụng thông tin về sự giống nhau giữa các cặp chuỗi. </w:t>
      </w:r>
    </w:p>
    <w:p w14:paraId="7822A0E3" w14:textId="77777777" w:rsidR="00504464" w:rsidRPr="00C55F99" w:rsidRDefault="00504464" w:rsidP="0050446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Một tập dữ liệu nhỏ được tăng dần và gia tăng với các nguồn phương sai mới. Mô hình học một </w:t>
      </w:r>
      <w:r w:rsidR="001519CA" w:rsidRPr="00C55F99">
        <w:rPr>
          <w:rFonts w:ascii="Times New Roman" w:hAnsi="Times New Roman" w:cs="Times New Roman"/>
          <w:sz w:val="26"/>
          <w:szCs w:val="26"/>
          <w:lang w:val="vi-VN"/>
        </w:rPr>
        <w:t>biểu diễn</w:t>
      </w:r>
      <w:r w:rsidRPr="00C55F99">
        <w:rPr>
          <w:rFonts w:ascii="Times New Roman" w:hAnsi="Times New Roman" w:cs="Times New Roman"/>
          <w:sz w:val="26"/>
          <w:szCs w:val="26"/>
          <w:lang w:val="vi-VN"/>
        </w:rPr>
        <w:t xml:space="preserve"> có thể chọn lọc các khác biệt trong đầu vào phản ánh sự khác biệt về hệ thống (ví dụ: Java</w:t>
      </w:r>
      <w:r w:rsidR="00CC5C26" w:rsidRPr="00C55F99">
        <w:rPr>
          <w:rFonts w:ascii="Times New Roman" w:hAnsi="Times New Roman" w:cs="Times New Roman"/>
          <w:sz w:val="26"/>
          <w:szCs w:val="26"/>
          <w:lang w:val="vi-VN"/>
        </w:rPr>
        <w:t xml:space="preserve"> developer</w:t>
      </w:r>
      <w:r w:rsidRPr="00C55F99">
        <w:rPr>
          <w:rFonts w:ascii="Times New Roman" w:hAnsi="Times New Roman" w:cs="Times New Roman"/>
          <w:sz w:val="26"/>
          <w:szCs w:val="26"/>
          <w:lang w:val="vi-VN"/>
        </w:rPr>
        <w:t xml:space="preserve"> so với </w:t>
      </w:r>
      <w:r w:rsidR="00CC5C26" w:rsidRPr="00C55F99">
        <w:rPr>
          <w:rFonts w:ascii="Times New Roman" w:hAnsi="Times New Roman" w:cs="Times New Roman"/>
          <w:sz w:val="26"/>
          <w:szCs w:val="26"/>
          <w:lang w:val="vi-VN"/>
        </w:rPr>
        <w:t>HR manager</w:t>
      </w:r>
      <w:r w:rsidRPr="00C55F99">
        <w:rPr>
          <w:rFonts w:ascii="Times New Roman" w:hAnsi="Times New Roman" w:cs="Times New Roman"/>
          <w:sz w:val="26"/>
          <w:szCs w:val="26"/>
          <w:lang w:val="vi-VN"/>
        </w:rPr>
        <w:t xml:space="preserve">) nhưng cũng bất biến đối với các khác biệt về chuỗi ngữ nghĩa (ví dụ, </w:t>
      </w:r>
      <w:r w:rsidR="00CC5C26" w:rsidRPr="00C55F99">
        <w:rPr>
          <w:rFonts w:ascii="Times New Roman" w:hAnsi="Times New Roman" w:cs="Times New Roman"/>
          <w:sz w:val="26"/>
          <w:szCs w:val="26"/>
          <w:lang w:val="vi-VN"/>
        </w:rPr>
        <w:t>Java developer</w:t>
      </w:r>
      <w:r w:rsidRPr="00C55F99">
        <w:rPr>
          <w:rFonts w:ascii="Times New Roman" w:hAnsi="Times New Roman" w:cs="Times New Roman"/>
          <w:sz w:val="26"/>
          <w:szCs w:val="26"/>
          <w:lang w:val="vi-VN"/>
        </w:rPr>
        <w:t xml:space="preserve"> so với </w:t>
      </w:r>
      <w:r w:rsidR="00CC5C26" w:rsidRPr="00C55F99">
        <w:rPr>
          <w:rFonts w:ascii="Times New Roman" w:hAnsi="Times New Roman" w:cs="Times New Roman"/>
          <w:sz w:val="26"/>
          <w:szCs w:val="26"/>
          <w:lang w:val="vi-VN"/>
        </w:rPr>
        <w:t>Java programmer</w:t>
      </w:r>
      <w:r w:rsidRPr="00C55F99">
        <w:rPr>
          <w:rFonts w:ascii="Times New Roman" w:hAnsi="Times New Roman" w:cs="Times New Roman"/>
          <w:sz w:val="26"/>
          <w:szCs w:val="26"/>
          <w:lang w:val="vi-VN"/>
        </w:rPr>
        <w:t>.</w:t>
      </w:r>
      <w:r w:rsidR="003A7418" w:rsidRPr="00C55F99">
        <w:rPr>
          <w:rFonts w:ascii="Times New Roman" w:hAnsi="Times New Roman" w:cs="Times New Roman"/>
          <w:sz w:val="26"/>
          <w:szCs w:val="26"/>
          <w:lang w:val="vi-VN"/>
        </w:rPr>
        <w:br/>
      </w:r>
    </w:p>
    <w:p w14:paraId="63832168" w14:textId="77777777" w:rsidR="00CC5C26" w:rsidRPr="00C55F99" w:rsidRDefault="001519CA" w:rsidP="00CC5C26">
      <w:pPr>
        <w:rPr>
          <w:rFonts w:ascii="Times New Roman" w:hAnsi="Times New Roman" w:cs="Times New Roman"/>
          <w:sz w:val="26"/>
          <w:szCs w:val="26"/>
          <w:lang w:val="vi-VN"/>
        </w:rPr>
      </w:pPr>
      <w:r w:rsidRPr="00C55F99">
        <w:rPr>
          <w:rFonts w:ascii="Times New Roman" w:hAnsi="Times New Roman" w:cs="Times New Roman"/>
          <w:sz w:val="26"/>
          <w:szCs w:val="26"/>
          <w:lang w:val="vi-VN"/>
        </w:rPr>
        <w:t>Giới thiệu</w:t>
      </w:r>
    </w:p>
    <w:p w14:paraId="38A57B75" w14:textId="77777777" w:rsidR="001519CA" w:rsidRPr="00C55F99" w:rsidRDefault="00372F29" w:rsidP="00372F29">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Biểu diễn văn bản đóng một vai trò quan trọng trong xử lý ngôn ngữ tự nhiên (NLP). Các nhiệm vụ trong lĩnh vực này dựa trên các biểu diễn có thể diễn tả sự giống nhau và khác nhau về ngữ nghĩa giữa các yếu tố văn bản, chúng được xem như là chuỗi các từ hoặc ký tự. Các đại diện như vậy và các số liệu tương tự liên quan của họ có nhiều ứng dụng. Ví dụ, các mô hình tương tự từ dựa trên các bộ đệm dày đặc (Mikolov và cộng sự, 2013) thường được áp dụng trong các cài đặt khác nhau, chẳng hạn như phân tích tình cảm (dos Santos và Gatti, 2014) và các hệ thống đề xuất (Barkan và Koenig-stein, 2016). Các biện pháp tương tự văn bản ngữ nghĩa đã được áp dụng cho các nhiệm vụ như tóm tắt tự động (Ponzanelli et al., 2015), phân tích tranh luận (BoltuzicandSˇnajder, 2015) và phát hiện paraphotto (Socher et al., 2011).</w:t>
      </w:r>
    </w:p>
    <w:p w14:paraId="3F7E07D4" w14:textId="77777777" w:rsidR="002A6BB4" w:rsidRPr="00C55F99" w:rsidRDefault="004E2C8C" w:rsidP="00372F29">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Đo lường sự tương đồng về ngữ nghĩa giữa các văn bản cũng là vấn đề cơ bản trong Khai thác thông tin (IE) (Martin và Jurafsky, 2000). Một bước quan trọng trong nhiều ứng dụng là chuẩn hóa, đưa các phần thông tin theo định dạng chính xác, để chúng có thể được so sánh với các phần thông tin khác. </w:t>
      </w:r>
      <w:r w:rsidR="002A6BB4" w:rsidRPr="00C55F99">
        <w:rPr>
          <w:rFonts w:ascii="Times New Roman" w:hAnsi="Times New Roman" w:cs="Times New Roman"/>
          <w:sz w:val="26"/>
          <w:szCs w:val="26"/>
          <w:lang w:val="vi-VN"/>
        </w:rPr>
        <w:t>Chuẩn hoá</w:t>
      </w:r>
      <w:r w:rsidRPr="00C55F99">
        <w:rPr>
          <w:rFonts w:ascii="Times New Roman" w:hAnsi="Times New Roman" w:cs="Times New Roman"/>
          <w:sz w:val="26"/>
          <w:szCs w:val="26"/>
          <w:lang w:val="vi-VN"/>
        </w:rPr>
        <w:t xml:space="preserve"> phụ thuộc vào sự tương đồng về ngữ nghĩa. Một ví dụ về phổ biến là định dạng ngày và giờ theo cách chính xác, sao cho 12 giờ 12 phút,</w:t>
      </w:r>
      <w:r w:rsidR="002A6BB4" w:rsidRPr="00C55F99">
        <w:rPr>
          <w:rFonts w:ascii="Times New Roman" w:hAnsi="Times New Roman" w:cs="Times New Roman"/>
          <w:sz w:val="26"/>
          <w:szCs w:val="26"/>
          <w:lang w:val="vi-VN"/>
        </w:rPr>
        <w:t xml:space="preserve"> </w:t>
      </w:r>
      <w:r w:rsidRPr="00C55F99">
        <w:rPr>
          <w:rFonts w:ascii="Times New Roman" w:hAnsi="Times New Roman" w:cs="Times New Roman"/>
          <w:sz w:val="26"/>
          <w:szCs w:val="26"/>
          <w:lang w:val="vi-VN"/>
        </w:rPr>
        <w:t xml:space="preserve">trưa, và 12.00h tất cả ánh xạ vào cùng một đại diện. </w:t>
      </w:r>
    </w:p>
    <w:p w14:paraId="60FF1F10" w14:textId="77777777" w:rsidR="004E2C8C" w:rsidRPr="00C55F99" w:rsidRDefault="004E2C8C" w:rsidP="00372F29">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Chuẩn hóa cũng rất quan trọng đối với các giá trị chuỗi. Tên người, ví dụ, có thể được viết theo thứ tự khác nhau hoặc mã hóa ký tự tùy thuộc vào quốc gia gốc của họ. Một hệ thống tìm kiếm tinh vi có thể cần phải hiểu rằng các chuỗi</w:t>
      </w:r>
      <w:proofErr w:type="spellStart"/>
      <w:r w:rsidRPr="00C55F99">
        <w:rPr>
          <w:rFonts w:ascii="Times New Roman" w:eastAsia="MS Gothic" w:hAnsi="Times New Roman" w:cs="Times New Roman"/>
          <w:sz w:val="26"/>
          <w:szCs w:val="26"/>
          <w:lang w:val="vi-VN"/>
        </w:rPr>
        <w:t>李小</w:t>
      </w:r>
      <w:r w:rsidRPr="00C55F99">
        <w:rPr>
          <w:rFonts w:ascii="Times New Roman" w:eastAsia="Microsoft JhengHei" w:hAnsi="Times New Roman" w:cs="Times New Roman"/>
          <w:sz w:val="26"/>
          <w:szCs w:val="26"/>
          <w:lang w:val="vi-VN"/>
        </w:rPr>
        <w:t>龙</w:t>
      </w:r>
      <w:proofErr w:type="spellEnd"/>
      <w:r w:rsidRPr="00C55F99">
        <w:rPr>
          <w:rFonts w:ascii="Times New Roman" w:hAnsi="Times New Roman" w:cs="Times New Roman"/>
          <w:sz w:val="26"/>
          <w:szCs w:val="26"/>
          <w:lang w:val="vi-VN"/>
        </w:rPr>
        <w:t>,, Lee, Jun-fan và Bruce Lee đều đề cập đến cùng một người và do đó cần phải được trình bày theo cách liên quan đến sự tương đồng về ngữ nghĩa của chúng. Chuẩn hóa là điều cần thiết để lấy thông tin hành động từ văn bản miễn phí, không có cấu trúc.</w:t>
      </w:r>
    </w:p>
    <w:p w14:paraId="36579ADB" w14:textId="77777777" w:rsidR="002A6BB4" w:rsidRPr="00C55F99" w:rsidRDefault="002A6BB4" w:rsidP="00372F29">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Trong bài báo này, họ trình bày một hệ thống chuẩn hóa chức danh công việc, một nhiệm vụ phổ biến trong việc cung cấp thông tin cho tuyển dụng và phân tích mạng xã hội (Javed et al., 2014; Malherbe et al., 2014). Nhiệm vụ là nhận một chuỗi đầu vào và ánh xạ nó tới một trong các bộ mã công việc hữu hạn, được xác định trước bên ngoài. Ví dụ, kỹ thuật viên kiến ​​trúc phần mềm Java / J2EE có thể cần được ánh xạ tới Java developer. Nhiệm vụ này có thể được </w:t>
      </w:r>
      <w:r w:rsidRPr="00C55F99">
        <w:rPr>
          <w:rFonts w:ascii="Times New Roman" w:hAnsi="Times New Roman" w:cs="Times New Roman"/>
          <w:sz w:val="26"/>
          <w:szCs w:val="26"/>
          <w:lang w:val="vi-VN"/>
        </w:rPr>
        <w:lastRenderedPageBreak/>
        <w:t>tiếp cận như là một vấn đề phân loại nhiều lớp, nhưng trong nghiên cứu này, cách tiếp cận của  tập trung vào việc học cách biểu diễn các chuỗi sao cho các chức danh công việc đồng nghĩa gần nhau. Cách tiếp cận này có ưu điểm là linh hoạt, tức là, đại diện có thể hoạt động như không gian đặt vào phân loại tiếp theo, nhưng cũng có thể được sử dụng để tìm các chức danh công việc liên quan chặt chẽ hoặc khám phá các cụm chức danh công việc. Ngoài ra, kiến ​​trúc của mô hình học tập cho phép chúng ta học các biểu diễn hữu ích với sự giám sát hạn chế.</w:t>
      </w:r>
    </w:p>
    <w:p w14:paraId="59DC8891" w14:textId="77777777" w:rsidR="002A6BB4" w:rsidRPr="00C55F99" w:rsidRDefault="002A6BB4" w:rsidP="002A6BB4">
      <w:pPr>
        <w:pStyle w:val="ListParagraph"/>
        <w:rPr>
          <w:rFonts w:ascii="Times New Roman" w:hAnsi="Times New Roman" w:cs="Times New Roman"/>
          <w:sz w:val="26"/>
          <w:szCs w:val="26"/>
          <w:lang w:val="vi-VN"/>
        </w:rPr>
      </w:pPr>
    </w:p>
    <w:p w14:paraId="7C7007AD" w14:textId="77777777" w:rsidR="002A6BB4" w:rsidRPr="00C55F99" w:rsidRDefault="002A6BB4" w:rsidP="002A6BB4">
      <w:pPr>
        <w:ind w:left="360"/>
        <w:rPr>
          <w:rFonts w:ascii="Times New Roman" w:hAnsi="Times New Roman" w:cs="Times New Roman"/>
          <w:sz w:val="26"/>
          <w:szCs w:val="26"/>
          <w:lang w:val="vi-VN"/>
        </w:rPr>
      </w:pPr>
      <w:r w:rsidRPr="00C55F99">
        <w:rPr>
          <w:rFonts w:ascii="Times New Roman" w:hAnsi="Times New Roman" w:cs="Times New Roman"/>
          <w:sz w:val="26"/>
          <w:szCs w:val="26"/>
          <w:lang w:val="vi-VN"/>
        </w:rPr>
        <w:t>Các công việc liên quan</w:t>
      </w:r>
    </w:p>
    <w:p w14:paraId="70E3725A" w14:textId="77777777" w:rsidR="002A6BB4" w:rsidRPr="00C55F99" w:rsidRDefault="002A6BB4"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Việc sử dụng mạng neural (deep) cho NLP gần đây đã nhận được nhiều sự chú ý, bắt đầu từ các bài báo chuyên đề sử dụng mạng tích chập đối với các nhiệm vụ NLP truyền thống (Collobert et al., 2011) và sự sẵn có của các từ đại diện ngữ nghĩa chất lượng cao (Mikolov et al. , 2013). </w:t>
      </w:r>
    </w:p>
    <w:p w14:paraId="60A6E64C" w14:textId="77777777" w:rsidR="002A6BB4" w:rsidRPr="00C55F99" w:rsidRDefault="002A6BB4"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Trong vài năm qua, các mô hình mạng thần kinh đã được áp dụng cho các nhiệm vụ từ dịch máy (Zou et al., 2013; Cho et al., 2014) đến trả lời câu hỏi (Weston et al., 2015). Trọng tâm của các mô hình này, thường được đào tạo trên một lượng lớn dữ liệu được dán nhãn, là tính năng gửi lại. Các kỹ thuật nhúng từ như word2vec (Mikolov et al., 2013) và Glove (Pennington et al., 2014) đã được sử dụng nhiều trong các mô hình như vậy, nhưng một số vượt xa cấp độ từ và thể hiện văn bản dưới dạng một chuỗi các ký tự (Kim et al., 2015; Ling và cộng sự, 2015). </w:t>
      </w:r>
    </w:p>
    <w:p w14:paraId="7DDDD855" w14:textId="77777777" w:rsidR="002A6BB4" w:rsidRPr="00C55F99" w:rsidRDefault="002A6BB4"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Trong bài báo này, họ áp dụng cách tiếp cận thứ hai cho sự linh hoạt mà nó dành cho họ trong việc xử lý các từ không có từ vựng.</w:t>
      </w:r>
    </w:p>
    <w:p w14:paraId="42C13635" w14:textId="77777777" w:rsidR="002A6BB4" w:rsidRPr="00C55F99" w:rsidRDefault="002A6BB4"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Việc học thể hiện thông qua các mạng lưới thần kinh đã nhận được sự quan tâm kể từ khi các bộ điều khiển tự động (Hinton và Salakhutdinov, 2006) đã được chứng minh là tạo ra các tính năng thỏa mãn hai thể hiện; rằng chúng là bất biến đối với sự khác biệt trong đầu vào không quan trọng đối với nhiệm vụ đó và có chọn lọc đối với sự khác biệt đó (Anselmi et al., 2015).</w:t>
      </w:r>
    </w:p>
    <w:p w14:paraId="09495684" w14:textId="77777777" w:rsidR="002A6BB4" w:rsidRPr="00C55F99" w:rsidRDefault="002A6BB4"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Mạng Siamese (Bromley et al., 1993) là một kiến trúc cho việc học số liệu phi tuyến tính với thông tin tương tự. Mạng lưới Siamese tự </w:t>
      </w:r>
      <w:r w:rsidR="003A7418" w:rsidRPr="00C55F99">
        <w:rPr>
          <w:rFonts w:ascii="Times New Roman" w:hAnsi="Times New Roman" w:cs="Times New Roman"/>
          <w:sz w:val="26"/>
          <w:szCs w:val="26"/>
          <w:lang w:val="vi-VN"/>
        </w:rPr>
        <w:t>học được các đại diện thể hiện tính bất biến và chọn lọc desiderata thông qua các thông tin rõ ràng về sự giống nhau giữa các cặp đối tượng. Ngược lại, bộ mã hóa tự động học bất biến thông qua việc giảm nhiễu và giảm kích thước trong lớp nút cổ chai và tính chọn lọc chỉ thông qua điều kiện đầu vào phải được sao chép bởi phần giải mã của mạng. Ngược lại, một mạng lưới Siamese học được một đại diện bất biến và chọn lọc trực tiếp thông qua việc sử dụng thông tin tương tự và không giống nhau.</w:t>
      </w:r>
    </w:p>
    <w:p w14:paraId="5D88AF76" w14:textId="77777777" w:rsidR="003A7418" w:rsidRPr="00C55F99" w:rsidRDefault="003A7418"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Ban đầu được áp dụng để xác minh chữ ký (Bromley et al., 1993), kiến trúc Siamese đã được sử dụng rộng rãi trong các ứng dụng thị giác. Các mạng chập Siamese được sử dụng để tìm hiểu các số liệu tương tự phức tạp để xác minh khuôn mặt (Chopra et al., 2005) và giảm kích thước trên các đặc điểm hình ảnh (Hadsell et al., 2006). Một biến thể của mạng Siamese, mạng bộ ba (Hoffer và Ailon, 2015), được sử dụng để tìm hiểu một biện pháp tương tự hình ảnh dựa trên dữ liệu xếp hạng (Wang et al., 2014).</w:t>
      </w:r>
    </w:p>
    <w:p w14:paraId="5FC033D5" w14:textId="77777777" w:rsidR="003A7418" w:rsidRPr="00C55F99" w:rsidRDefault="003A7418"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lastRenderedPageBreak/>
        <w:t>Trong các lĩnh vực khác, các mạng Siamese đã được áp dụng cho các nhiệm vụ đa dạng như mô hình hóa công việc không giám sát (Synnaeve et al., 2014; Thiolliere et al., 2015; Kamper et al., 2016; Zeghidour et al., 2015) , học tập sở thích thực phẩm (Yang et al., 2015) và phát hiện cảnh (Baraldi et al., 2015). Trong các ứng dụng NLP, các mạng Siamese với các lớp liên kết đã được áp dụng để phù hợp với các ứng dụng (Hu et al., 2014). Gần đây hơn, (Mueller và Thyagarajan, 2016) đã áp dụng các mạng tái phát của Siamese vào việc học hỏi về ngữ nghĩa.</w:t>
      </w:r>
    </w:p>
    <w:p w14:paraId="6B9156C8" w14:textId="77777777" w:rsidR="003A7418" w:rsidRPr="00C55F99" w:rsidRDefault="003A7418"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Nhiệm vụ chuẩn hóa chức danh công việc thường được đóng khung như một nhiệm vụ phân loại (Javed et al., 2014; Malherbe et al., 2014). Với số lượng lớn các lớp (thường là hàng ngàn), các trình phân tích nhiều giai đoạn đã cho thấy kết quả tốt, đặc biệt là nếu có thể sử dụng bên ngoài chuỗi (Javed et al., 2015). Có một số nhược điểm của phương pháp này. Đầu tiên là chi phí cho việc thu thập dữ liệu cho huấn luyện. Với nhiều ngàn nhóm chức danh công việc, thường không quá khác biệt với nhau, việc phân loại thủ công một lượng lớn dữ liệu chức danh công việc trở nên đắt đỏ. Một nhược điểm của phương pháp này là không đủ điều kiện. Khi một lỗi phân loại đã được phát hiện hoặc một ví dụ mới đã được thêm vào một lớp, tùy chọn duy nhất để cải thiện hệ thống là đào tạo lại toàn bộ phân loại với mẫu mới được thêm vào đúng lớp trong tập huấn luyện. Nhược điểm cuối cùng là việc sử dụng một trình phân loại truyền thống không cho phép học chuyển, tức là, sử dụng lại các biểu diễn mô hình đã học cho một nhiệm vụ khác.</w:t>
      </w:r>
    </w:p>
    <w:p w14:paraId="41BB1FC8" w14:textId="77777777" w:rsidR="003A7418" w:rsidRPr="00C55F99" w:rsidRDefault="003A7418"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Một cách tiếp cận khác là sử dụng các biện pháp tương tự chuỗi để phân loại các chuỗi đầu vào theo mức độ gần với một phần tử của một lớp (Spitters et al., 2010). Ưu điểm của phương pháp này là không cần đào tạo hệ thống, do đó có thể thực hiện các cải tiến bằng cách thêm chuỗi tiêu đề công việc vào dữ liệu. Nhược điểm là việc thu thập dữ liệu vẫn cần phải được thực hiện bằng cách phân loại thủ công các chuỗi và phần lớn vấn đề hiện được chuyển sang xây dựng một số liệu tương tự tốt.</w:t>
      </w:r>
    </w:p>
    <w:p w14:paraId="42BF0F80" w14:textId="0729DDA5" w:rsidR="003A7418" w:rsidRPr="00C55F99" w:rsidRDefault="003A7418" w:rsidP="002A6BB4">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Bằng cách mô hình hóa sự giống nhau trực tiếp dựa trên các cặp đầu vào, các mạng Siamese cho mượn rất tốt các hiện tượng bất biến ngữ nghĩa có trong </w:t>
      </w:r>
      <w:r w:rsidR="00445F9E" w:rsidRPr="00C55F99">
        <w:rPr>
          <w:rFonts w:ascii="Times New Roman" w:hAnsi="Times New Roman" w:cs="Times New Roman"/>
          <w:sz w:val="26"/>
          <w:szCs w:val="26"/>
          <w:lang w:val="vi-VN"/>
        </w:rPr>
        <w:t>chuẩn</w:t>
      </w:r>
      <w:r w:rsidRPr="00C55F99">
        <w:rPr>
          <w:rFonts w:ascii="Times New Roman" w:hAnsi="Times New Roman" w:cs="Times New Roman"/>
          <w:sz w:val="26"/>
          <w:szCs w:val="26"/>
          <w:lang w:val="vi-VN"/>
        </w:rPr>
        <w:t xml:space="preserve"> hóa chức danh công việc: </w:t>
      </w:r>
      <w:r w:rsidR="00445F9E" w:rsidRPr="00C55F99">
        <w:rPr>
          <w:rFonts w:ascii="Times New Roman" w:hAnsi="Times New Roman" w:cs="Times New Roman"/>
          <w:sz w:val="26"/>
          <w:szCs w:val="26"/>
          <w:lang w:val="vi-VN"/>
        </w:rPr>
        <w:t xml:space="preserve">kiểu chữ </w:t>
      </w:r>
      <w:r w:rsidRPr="00C55F99">
        <w:rPr>
          <w:rFonts w:ascii="Times New Roman" w:hAnsi="Times New Roman" w:cs="Times New Roman"/>
          <w:sz w:val="26"/>
          <w:szCs w:val="26"/>
          <w:lang w:val="vi-VN"/>
        </w:rPr>
        <w:t xml:space="preserve">(vd: Java </w:t>
      </w:r>
      <w:r w:rsidR="00445F9E" w:rsidRPr="00C55F99">
        <w:rPr>
          <w:rFonts w:ascii="Times New Roman" w:hAnsi="Times New Roman" w:cs="Times New Roman"/>
          <w:sz w:val="26"/>
          <w:szCs w:val="26"/>
          <w:lang w:val="vi-VN"/>
        </w:rPr>
        <w:t>developeur</w:t>
      </w:r>
      <w:r w:rsidRPr="00C55F99">
        <w:rPr>
          <w:rFonts w:ascii="Times New Roman" w:hAnsi="Times New Roman" w:cs="Times New Roman"/>
          <w:sz w:val="26"/>
          <w:szCs w:val="26"/>
          <w:lang w:val="vi-VN"/>
        </w:rPr>
        <w:t xml:space="preserve">), </w:t>
      </w:r>
      <w:r w:rsidR="00445F9E" w:rsidRPr="00C55F99">
        <w:rPr>
          <w:rFonts w:ascii="Times New Roman" w:hAnsi="Times New Roman" w:cs="Times New Roman"/>
          <w:sz w:val="26"/>
          <w:szCs w:val="26"/>
          <w:lang w:val="vi-VN"/>
        </w:rPr>
        <w:t>gần đồng nghĩa (“developer” and “programmer”) và các từ thêm vào (“experienced Java developer”). Đây là cách tiếp cận họ thực hiện trong nghiên cứu này.</w:t>
      </w:r>
      <w:r w:rsidR="00445F9E" w:rsidRPr="00C55F99">
        <w:rPr>
          <w:rFonts w:ascii="Times New Roman" w:hAnsi="Times New Roman" w:cs="Times New Roman"/>
          <w:sz w:val="26"/>
          <w:szCs w:val="26"/>
          <w:lang w:val="vi-VN"/>
        </w:rPr>
        <w:br/>
      </w:r>
    </w:p>
    <w:p w14:paraId="5F7B1956" w14:textId="6C28C374" w:rsidR="00445F9E" w:rsidRPr="00C55F99" w:rsidRDefault="00445F9E" w:rsidP="00445F9E">
      <w:pPr>
        <w:rPr>
          <w:rFonts w:ascii="Times New Roman" w:hAnsi="Times New Roman" w:cs="Times New Roman"/>
          <w:sz w:val="26"/>
          <w:szCs w:val="26"/>
          <w:lang w:val="vi-VN"/>
        </w:rPr>
      </w:pPr>
      <w:bookmarkStart w:id="0" w:name="OLE_LINK1"/>
      <w:bookmarkStart w:id="1" w:name="OLE_LINK2"/>
      <w:r w:rsidRPr="00C55F99">
        <w:rPr>
          <w:rFonts w:ascii="Times New Roman" w:hAnsi="Times New Roman" w:cs="Times New Roman"/>
          <w:sz w:val="26"/>
          <w:szCs w:val="26"/>
          <w:lang w:val="vi-VN"/>
        </w:rPr>
        <w:t>Siamese Recurrent Neural Network</w:t>
      </w:r>
    </w:p>
    <w:bookmarkEnd w:id="0"/>
    <w:bookmarkEnd w:id="1"/>
    <w:p w14:paraId="72DF220A" w14:textId="274AAE55" w:rsidR="00445F9E" w:rsidRPr="00C55F99" w:rsidRDefault="00445F9E" w:rsidP="00445F9E">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Mạng neural tái phát (RNN) là mạng neural được điều chỉnh cho dữ liệu chuỗi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oMath>
      <w:r w:rsidRPr="00C55F99">
        <w:rPr>
          <w:rFonts w:ascii="Times New Roman" w:hAnsi="Times New Roman" w:cs="Times New Roman"/>
          <w:sz w:val="26"/>
          <w:szCs w:val="26"/>
          <w:lang w:val="vi-VN"/>
        </w:rPr>
        <w:t xml:space="preserve">). Ở mỗi thời điểm bước t </w:t>
      </w:r>
      <w:r w:rsidRPr="00C55F99">
        <w:rPr>
          <w:rFonts w:ascii="Cambria Math" w:hAnsi="Cambria Math" w:cs="Cambria Math"/>
          <w:sz w:val="26"/>
          <w:szCs w:val="26"/>
          <w:lang w:val="vi-VN"/>
        </w:rPr>
        <w:t>∈</w:t>
      </w:r>
      <w:r w:rsidRPr="00C55F99">
        <w:rPr>
          <w:rFonts w:ascii="Times New Roman" w:hAnsi="Times New Roman" w:cs="Times New Roman"/>
          <w:sz w:val="26"/>
          <w:szCs w:val="26"/>
          <w:lang w:val="vi-VN"/>
        </w:rPr>
        <w:t xml:space="preserve"> {1, ..., T}, vectơ trạng thái ẩn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oMath>
      <w:r w:rsidRPr="00C55F99">
        <w:rPr>
          <w:rFonts w:ascii="Times New Roman" w:hAnsi="Times New Roman" w:cs="Times New Roman"/>
          <w:sz w:val="26"/>
          <w:szCs w:val="26"/>
          <w:lang w:val="vi-VN"/>
        </w:rPr>
        <w:t xml:space="preserve"> được cập nhật theo phương trình </w:t>
      </w:r>
    </w:p>
    <w:p w14:paraId="770EB94F" w14:textId="695E23EE"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 σ (W</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U</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m:t>
        </m:r>
      </m:oMath>
    </w:p>
    <w:p w14:paraId="5B9554B3" w14:textId="2A617BBB" w:rsidR="001D19C7" w:rsidRPr="00C55F99" w:rsidRDefault="001D19C7" w:rsidP="001D19C7">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oMath>
      <w:r w:rsidRPr="00C55F99">
        <w:rPr>
          <w:rFonts w:ascii="Times New Roman" w:hAnsi="Times New Roman" w:cs="Times New Roman"/>
          <w:sz w:val="26"/>
          <w:szCs w:val="26"/>
          <w:lang w:val="vi-VN"/>
        </w:rPr>
        <w:t>là đầu vào tại thời điểm t, W là ma trận trọng số từ đầu vào đến vectơ trạng thái ẩn và U là ma trận trọng số trên vectơ trạng thái ẩn từ bước thời gian trước ht 1.</w:t>
      </w:r>
    </w:p>
    <w:p w14:paraId="20F6B4B0" w14:textId="60DCB345" w:rsidR="001D19C7" w:rsidRPr="00C55F99" w:rsidRDefault="001D19C7" w:rsidP="001D19C7">
      <w:pPr>
        <w:pStyle w:val="ListParagraph"/>
        <w:numPr>
          <w:ilvl w:val="0"/>
          <w:numId w:val="2"/>
        </w:numPr>
        <w:rPr>
          <w:rFonts w:ascii="Times New Roman" w:hAnsi="Times New Roman" w:cs="Times New Roman"/>
          <w:sz w:val="26"/>
          <w:szCs w:val="26"/>
          <w:lang w:val="vi-VN"/>
        </w:rPr>
      </w:pPr>
      <w:bookmarkStart w:id="2" w:name="OLE_LINK3"/>
      <w:bookmarkStart w:id="3" w:name="OLE_LINK4"/>
      <w:r w:rsidRPr="00C55F99">
        <w:rPr>
          <w:rFonts w:ascii="Times New Roman" w:hAnsi="Times New Roman" w:cs="Times New Roman"/>
          <w:sz w:val="26"/>
          <w:szCs w:val="26"/>
          <w:lang w:val="vi-VN"/>
        </w:rPr>
        <w:t>Trong phương trình này và bên dưới hàm logistic được ký hiệu là</w:t>
      </w:r>
    </w:p>
    <w:p w14:paraId="1087CEDD" w14:textId="292AF325" w:rsidR="002A6BB4" w:rsidRPr="00C55F99" w:rsidRDefault="001D19C7" w:rsidP="00BB6DF5">
      <w:pPr>
        <w:pStyle w:val="ListParagraph"/>
        <w:numPr>
          <w:ilvl w:val="1"/>
          <w:numId w:val="2"/>
        </w:numPr>
        <w:rPr>
          <w:rFonts w:ascii="Times New Roman" w:hAnsi="Times New Roman" w:cs="Times New Roman"/>
          <w:sz w:val="26"/>
          <w:szCs w:val="26"/>
          <w:lang w:val="vi-VN"/>
        </w:rPr>
      </w:pPr>
      <m:oMath>
        <m:r>
          <w:rPr>
            <w:rFonts w:ascii="Cambria Math" w:hAnsi="Cambria Math" w:cs="Times New Roman"/>
            <w:sz w:val="26"/>
            <w:szCs w:val="26"/>
            <w:lang w:val="vi-VN"/>
          </w:rPr>
          <m:t>σ</m:t>
        </m:r>
        <m:d>
          <m:dPr>
            <m:ctrlPr>
              <w:rPr>
                <w:rFonts w:ascii="Cambria Math" w:hAnsi="Cambria Math" w:cs="Times New Roman"/>
                <w:i/>
                <w:sz w:val="26"/>
                <w:szCs w:val="26"/>
                <w:lang w:val="vi-VN"/>
              </w:rPr>
            </m:ctrlPr>
          </m:dPr>
          <m:e>
            <m:r>
              <w:rPr>
                <w:rFonts w:ascii="Cambria Math" w:hAnsi="Cambria Math" w:cs="Times New Roman"/>
                <w:sz w:val="26"/>
                <w:szCs w:val="26"/>
                <w:lang w:val="vi-VN"/>
              </w:rPr>
              <m:t>x</m:t>
            </m:r>
          </m:e>
        </m:d>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 xml:space="preserve">(1+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e</m:t>
                </m:r>
              </m:e>
              <m:sup>
                <m:r>
                  <w:rPr>
                    <w:rFonts w:ascii="Cambria Math" w:hAnsi="Cambria Math" w:cs="Times New Roman"/>
                    <w:sz w:val="26"/>
                    <w:szCs w:val="26"/>
                    <w:lang w:val="vi-VN"/>
                  </w:rPr>
                  <m:t>x</m:t>
                </m:r>
              </m:sup>
            </m:sSup>
            <m:r>
              <w:rPr>
                <w:rFonts w:ascii="Cambria Math" w:hAnsi="Cambria Math" w:cs="Times New Roman"/>
                <w:sz w:val="26"/>
                <w:szCs w:val="26"/>
                <w:lang w:val="vi-VN"/>
              </w:rPr>
              <m:t>)</m:t>
            </m:r>
          </m:e>
          <m:sup>
            <m:r>
              <w:rPr>
                <w:rFonts w:ascii="Cambria Math" w:hAnsi="Cambria Math" w:cs="Times New Roman"/>
                <w:sz w:val="26"/>
                <w:szCs w:val="26"/>
                <w:lang w:val="vi-VN"/>
              </w:rPr>
              <m:t>-1</m:t>
            </m:r>
          </m:sup>
        </m:sSup>
      </m:oMath>
      <w:bookmarkEnd w:id="2"/>
      <w:bookmarkEnd w:id="3"/>
      <w:r w:rsidRPr="00C55F99">
        <w:rPr>
          <w:rFonts w:ascii="Times New Roman" w:eastAsiaTheme="minorEastAsia" w:hAnsi="Times New Roman" w:cs="Times New Roman"/>
          <w:sz w:val="26"/>
          <w:szCs w:val="26"/>
          <w:lang w:val="vi-VN"/>
        </w:rPr>
        <w:br/>
      </w:r>
    </w:p>
    <w:p w14:paraId="28037EFA" w14:textId="6C8D014D" w:rsidR="001D19C7" w:rsidRPr="00C55F99" w:rsidRDefault="001D19C7" w:rsidP="001D19C7">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lastRenderedPageBreak/>
        <w:t>Long Short-Term Memory (Hochreiter and Schmidhuber, 1997) biến thể RNN dài hạn nói riêng đã thành công trong các nhiệm vụ liên quan đến xử lý ngôn ngữ tự nhiên, như phân loại văn bản (Graves, 2012) và dịch ngôn ngữ (Sutskever et al., 2014). Các RNN tiêu chuẩn phải chịu đựng vấn đề độ dốc biến mất trong đó các gradient được sao lưu trở nên nhỏ một cách đáng kinh ngạc trong các khoảng cách dài (Pascanu et al., 2013).</w:t>
      </w:r>
    </w:p>
    <w:p w14:paraId="2E78008D" w14:textId="77777777" w:rsidR="001D19C7" w:rsidRPr="00C55F99" w:rsidRDefault="001D19C7" w:rsidP="001D19C7">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Mô hình LSTM đã được đề xuất như một giải pháp cho vấn đề này. Giống như RNN tiêu chuẩn, LSTM cập nhật tuần tự một đại diện ẩn, nhưng nó giới thiệu một trạng thái bộ nhớ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 xml:space="preserve"> và ba cổng điều khiển luồng thông tin qua các bước thời gian. Một cổng đầu ra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 xml:space="preserve"> xác định bao nhiêu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 xml:space="preserve"> sẽ được tiếp xúc với nút tiếp theo. Một cổng đầu vào kiểm soát bao nhiêu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 xml:space="preserve"> đầu vào quan trọng tại bước này. Một cổng quên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 xml:space="preserve"> xác định xem có nên quên bộ nhớ bước thời gian trước đó hay không. </w:t>
      </w:r>
    </w:p>
    <w:p w14:paraId="2A4920E5" w14:textId="6E307D7B" w:rsidR="001D19C7" w:rsidRPr="00C55F99" w:rsidRDefault="001D19C7" w:rsidP="001D19C7">
      <w:pPr>
        <w:pStyle w:val="ListParagraph"/>
        <w:numPr>
          <w:ilvl w:val="0"/>
          <w:numId w:val="2"/>
        </w:numPr>
        <w:rPr>
          <w:rFonts w:ascii="Times New Roman" w:hAnsi="Times New Roman" w:cs="Times New Roman"/>
          <w:sz w:val="26"/>
          <w:szCs w:val="26"/>
          <w:lang w:val="vi-VN"/>
        </w:rPr>
      </w:pPr>
      <w:r w:rsidRPr="00C55F99">
        <w:rPr>
          <w:rFonts w:ascii="Times New Roman" w:eastAsiaTheme="minorEastAsia" w:hAnsi="Times New Roman" w:cs="Times New Roman"/>
          <w:sz w:val="26"/>
          <w:szCs w:val="26"/>
          <w:lang w:val="vi-VN"/>
        </w:rPr>
        <w:t>Một LSTM được tham số hóa bằng ma trận trọng số từ đầu vào và trạng thái trước đó cho mỗi cổng, ngoài ô nhớ. Họ sử dụng công thức chuẩn của các LSTM với chức năng logistic (σ) trên các cổng và tiếp tuyến hyperbolic (tanh) trên các kích hoạt. Trong các phương trình dưới đây, biểu thị sản phẩm Hadamard</w:t>
      </w:r>
    </w:p>
    <w:p w14:paraId="717D7DBB" w14:textId="5EDDCDD5"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t</m:t>
            </m:r>
          </m:sub>
        </m:sSub>
        <m:r>
          <w:rPr>
            <w:rFonts w:ascii="Cambria Math" w:hAnsi="Cambria Math" w:cs="Times New Roman"/>
            <w:sz w:val="26"/>
            <w:szCs w:val="26"/>
            <w:lang w:val="vi-VN"/>
          </w:rPr>
          <m:t>= σ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m:t>
        </m:r>
      </m:oMath>
    </w:p>
    <w:p w14:paraId="1E419E3C" w14:textId="13530439"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t</m:t>
            </m:r>
          </m:sub>
        </m:sSub>
        <m:r>
          <w:rPr>
            <w:rFonts w:ascii="Cambria Math" w:hAnsi="Cambria Math" w:cs="Times New Roman"/>
            <w:sz w:val="26"/>
            <w:szCs w:val="26"/>
            <w:lang w:val="vi-VN"/>
          </w:rPr>
          <m:t>= σ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f</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f</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m:t>
        </m:r>
      </m:oMath>
    </w:p>
    <w:p w14:paraId="72D5B1A8" w14:textId="66899BFA"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t</m:t>
            </m:r>
          </m:sub>
        </m:sSub>
        <m:r>
          <w:rPr>
            <w:rFonts w:ascii="Cambria Math" w:hAnsi="Cambria Math" w:cs="Times New Roman"/>
            <w:sz w:val="26"/>
            <w:szCs w:val="26"/>
            <w:lang w:val="vi-VN"/>
          </w:rPr>
          <m:t>= σ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o</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o</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m:t>
        </m:r>
      </m:oMath>
    </w:p>
    <w:p w14:paraId="4831AE7F" w14:textId="383C1142"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c</m:t>
                </m:r>
              </m:e>
            </m:acc>
          </m:e>
          <m:sub>
            <m:r>
              <w:rPr>
                <w:rFonts w:ascii="Cambria Math" w:hAnsi="Cambria Math" w:cs="Times New Roman"/>
                <w:sz w:val="26"/>
                <w:szCs w:val="26"/>
                <w:lang w:val="vi-VN"/>
              </w:rPr>
              <m:t>t</m:t>
            </m:r>
          </m:sub>
        </m:sSub>
        <m:r>
          <w:rPr>
            <w:rFonts w:ascii="Cambria Math" w:hAnsi="Cambria Math" w:cs="Times New Roman"/>
            <w:sz w:val="26"/>
            <w:szCs w:val="26"/>
            <w:lang w:val="vi-VN"/>
          </w:rPr>
          <m:t>=</m:t>
        </m:r>
        <m:func>
          <m:funcPr>
            <m:ctrlPr>
              <w:rPr>
                <w:rFonts w:ascii="Cambria Math" w:hAnsi="Cambria Math" w:cs="Times New Roman"/>
                <w:i/>
                <w:sz w:val="26"/>
                <w:szCs w:val="26"/>
                <w:lang w:val="vi-VN"/>
              </w:rPr>
            </m:ctrlPr>
          </m:funcPr>
          <m:fName>
            <m:r>
              <m:rPr>
                <m:sty m:val="p"/>
              </m:rPr>
              <w:rPr>
                <w:rFonts w:ascii="Cambria Math" w:hAnsi="Cambria Math" w:cs="Times New Roman"/>
                <w:sz w:val="26"/>
                <w:szCs w:val="26"/>
                <w:lang w:val="vi-VN"/>
              </w:rPr>
              <m:t>tanh</m:t>
            </m:r>
          </m:fName>
          <m:e>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c</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c</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m:t>
            </m:r>
          </m:e>
        </m:func>
      </m:oMath>
    </w:p>
    <w:p w14:paraId="206E7117" w14:textId="4E40AF60"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t</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 c</m:t>
            </m:r>
          </m:e>
          <m:sub>
            <m:r>
              <w:rPr>
                <w:rFonts w:ascii="Cambria Math" w:hAnsi="Cambria Math" w:cs="Times New Roman"/>
                <w:sz w:val="26"/>
                <w:szCs w:val="26"/>
                <w:lang w:val="vi-VN"/>
              </w:rPr>
              <m:t>t-1</m:t>
            </m:r>
          </m:sub>
        </m:sSub>
      </m:oMath>
    </w:p>
    <w:p w14:paraId="490E78BE" w14:textId="74075ACC" w:rsidR="001D19C7" w:rsidRPr="00C55F99" w:rsidRDefault="002659AF" w:rsidP="001D19C7">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t</m:t>
            </m:r>
          </m:sub>
        </m:sSub>
        <m:r>
          <w:rPr>
            <w:rFonts w:ascii="Cambria Math" w:hAnsi="Cambria Math" w:cs="Times New Roman"/>
            <w:sz w:val="26"/>
            <w:szCs w:val="26"/>
            <w:lang w:val="vi-VN"/>
          </w:rPr>
          <m:t>∘</m:t>
        </m:r>
        <m:func>
          <m:funcPr>
            <m:ctrlPr>
              <w:rPr>
                <w:rFonts w:ascii="Cambria Math" w:hAnsi="Cambria Math" w:cs="Times New Roman"/>
                <w:i/>
                <w:sz w:val="26"/>
                <w:szCs w:val="26"/>
                <w:lang w:val="vi-VN"/>
              </w:rPr>
            </m:ctrlPr>
          </m:funcPr>
          <m:fName>
            <m:r>
              <m:rPr>
                <m:sty m:val="p"/>
              </m:rPr>
              <w:rPr>
                <w:rFonts w:ascii="Cambria Math" w:hAnsi="Cambria Math" w:cs="Times New Roman"/>
                <w:sz w:val="26"/>
                <w:szCs w:val="26"/>
                <w:lang w:val="vi-VN"/>
              </w:rPr>
              <m:t>tanh</m:t>
            </m:r>
          </m:fName>
          <m:e>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r>
              <w:rPr>
                <w:rFonts w:ascii="Cambria Math" w:hAnsi="Cambria Math" w:cs="Times New Roman"/>
                <w:sz w:val="26"/>
                <w:szCs w:val="26"/>
                <w:lang w:val="vi-VN"/>
              </w:rPr>
              <m:t>)</m:t>
            </m:r>
          </m:e>
        </m:func>
      </m:oMath>
      <w:r w:rsidR="001D19C7" w:rsidRPr="00C55F99">
        <w:rPr>
          <w:rFonts w:ascii="Times New Roman" w:eastAsiaTheme="minorEastAsia" w:hAnsi="Times New Roman" w:cs="Times New Roman"/>
          <w:sz w:val="26"/>
          <w:szCs w:val="26"/>
          <w:lang w:val="vi-VN"/>
        </w:rPr>
        <w:br/>
      </w:r>
    </w:p>
    <w:p w14:paraId="3C3D3419" w14:textId="589C0B21" w:rsidR="001D19C7" w:rsidRPr="00C55F99" w:rsidRDefault="001D19C7" w:rsidP="001D19C7">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RNN hai chiều (Schuster và Paliwal, 1997) kết hợp cả bối cảnh tương lai và quá khứ bằng cách chạy ngược lại đầu vào thông qua một RNN riêng. Đầu ra của mô hình kết hợp ở mỗi bước thời gian chỉ đơn giản là nối các đầu ra từ các mạng tiến và lùi. Các mô hình LSTM hai chiều đặc biệt gần đây đã cho thấy kết quả tốt đối với các nhiệm vụ NLP tiêu chuẩn như Nhận dạng thực thể được đặt tên (Huang và cộng sự, 2015; Wang và cộng sự, 2015) và vì vậy </w:t>
      </w:r>
      <w:r w:rsidR="006669B5" w:rsidRPr="00C55F99">
        <w:rPr>
          <w:rFonts w:ascii="Times New Roman" w:hAnsi="Times New Roman" w:cs="Times New Roman"/>
          <w:sz w:val="26"/>
          <w:szCs w:val="26"/>
          <w:lang w:val="vi-VN"/>
        </w:rPr>
        <w:t xml:space="preserve">họ </w:t>
      </w:r>
      <w:r w:rsidRPr="00C55F99">
        <w:rPr>
          <w:rFonts w:ascii="Times New Roman" w:hAnsi="Times New Roman" w:cs="Times New Roman"/>
          <w:sz w:val="26"/>
          <w:szCs w:val="26"/>
          <w:lang w:val="vi-VN"/>
        </w:rPr>
        <w:t>áp dụng công nghệ này cho nghiên cứu này.</w:t>
      </w:r>
    </w:p>
    <w:p w14:paraId="0527F017" w14:textId="268EDA72" w:rsidR="006669B5" w:rsidRPr="00C55F99" w:rsidRDefault="006669B5" w:rsidP="006669B5">
      <w:pPr>
        <w:pStyle w:val="ListParagraph"/>
        <w:numPr>
          <w:ilvl w:val="0"/>
          <w:numId w:val="2"/>
        </w:numPr>
        <w:rPr>
          <w:rFonts w:ascii="Times New Roman" w:hAnsi="Times New Roman" w:cs="Times New Roman"/>
          <w:sz w:val="26"/>
          <w:szCs w:val="26"/>
          <w:lang w:val="vi-VN"/>
        </w:rPr>
      </w:pPr>
      <w:bookmarkStart w:id="4" w:name="OLE_LINK5"/>
      <w:bookmarkStart w:id="5" w:name="OLE_LINK6"/>
      <w:r w:rsidRPr="00C55F99">
        <w:rPr>
          <w:rFonts w:ascii="Times New Roman" w:hAnsi="Times New Roman" w:cs="Times New Roman"/>
          <w:sz w:val="26"/>
          <w:szCs w:val="26"/>
          <w:lang w:val="vi-VN"/>
        </w:rPr>
        <w:t>Các mạng Siamese (Chopra et al., 2005) là các mạng hai nhánh có trọng số ràng buộc, tức là, chúng bao gồm cùng một mạng được sao chép và hợp nhất với một hàm năng lượng. Hình dưới cho thấy tổng quan về kiến trúc mạng trong nghiên cứu này.</w:t>
      </w:r>
    </w:p>
    <w:bookmarkEnd w:id="4"/>
    <w:bookmarkEnd w:id="5"/>
    <w:p w14:paraId="1557712D" w14:textId="1AF00621" w:rsidR="006669B5" w:rsidRPr="00C55F99" w:rsidRDefault="006669B5" w:rsidP="001D19C7">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noProof/>
          <w:sz w:val="26"/>
          <w:szCs w:val="26"/>
          <w:lang w:val="vi-VN"/>
        </w:rPr>
        <w:lastRenderedPageBreak/>
        <w:drawing>
          <wp:inline distT="0" distB="0" distL="0" distR="0" wp14:anchorId="4BEAF939" wp14:editId="0F2DEDCC">
            <wp:extent cx="3818374" cy="2361296"/>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2883" cy="2364084"/>
                    </a:xfrm>
                    <a:prstGeom prst="rect">
                      <a:avLst/>
                    </a:prstGeom>
                  </pic:spPr>
                </pic:pic>
              </a:graphicData>
            </a:graphic>
          </wp:inline>
        </w:drawing>
      </w:r>
    </w:p>
    <w:p w14:paraId="764D738E" w14:textId="1B441761" w:rsidR="001D19C7" w:rsidRPr="00C55F99" w:rsidRDefault="001D19C7" w:rsidP="001D19C7">
      <w:pPr>
        <w:pStyle w:val="ListParagraph"/>
        <w:ind w:left="1440"/>
        <w:rPr>
          <w:rFonts w:ascii="Times New Roman" w:hAnsi="Times New Roman" w:cs="Times New Roman"/>
          <w:sz w:val="26"/>
          <w:szCs w:val="26"/>
          <w:lang w:val="vi-VN"/>
        </w:rPr>
      </w:pPr>
    </w:p>
    <w:p w14:paraId="554AB7AA" w14:textId="09683D43" w:rsidR="001D19C7" w:rsidRPr="00C55F99" w:rsidRDefault="006669B5" w:rsidP="006669B5">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Tập huấn luyện cho mạng Siamese bao gồm các bộ ba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oMath>
      <w:r w:rsidRPr="00C55F99">
        <w:rPr>
          <w:rFonts w:ascii="Times New Roman" w:hAnsi="Times New Roman" w:cs="Times New Roman"/>
          <w:sz w:val="26"/>
          <w:szCs w:val="26"/>
          <w:lang w:val="vi-VN"/>
        </w:rPr>
        <w:t xml:space="preserve">, y), trong đó x1 và x2 là các chuỗi đặc biệt và y </w:t>
      </w:r>
      <w:r w:rsidRPr="00C55F99">
        <w:rPr>
          <w:rFonts w:ascii="Cambria Math" w:hAnsi="Cambria Math" w:cs="Cambria Math"/>
          <w:sz w:val="26"/>
          <w:szCs w:val="26"/>
          <w:lang w:val="vi-VN"/>
        </w:rPr>
        <w:t>∈</w:t>
      </w:r>
      <w:r w:rsidRPr="00C55F99">
        <w:rPr>
          <w:rFonts w:ascii="Times New Roman" w:hAnsi="Times New Roman" w:cs="Times New Roman"/>
          <w:sz w:val="26"/>
          <w:szCs w:val="26"/>
          <w:lang w:val="vi-VN"/>
        </w:rPr>
        <w:t xml:space="preserve"> {0, 1} cho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oMath>
      <w:r w:rsidRPr="00C55F99">
        <w:rPr>
          <w:rFonts w:ascii="Times New Roman" w:hAnsi="Times New Roman" w:cs="Times New Roman"/>
          <w:sz w:val="26"/>
          <w:szCs w:val="26"/>
          <w:lang w:val="vi-VN"/>
        </w:rPr>
        <w:t>giống nhau (y = 1) hay không giống nhau (y = 1) hoặc không giống nhau (y = 0). Mục đích của huấn luyện là để giảm thiểu khoảng cách trong một không gian nhúng giữa các cặp tương tự và tối đa hóa khoảng cách giữa các cặp khác nhau.</w:t>
      </w:r>
    </w:p>
    <w:p w14:paraId="2D8BAF88" w14:textId="77777777" w:rsidR="006669B5" w:rsidRPr="00C55F99" w:rsidRDefault="006669B5" w:rsidP="006669B5">
      <w:pPr>
        <w:pStyle w:val="ListParagraph"/>
        <w:rPr>
          <w:rFonts w:ascii="Times New Roman" w:hAnsi="Times New Roman" w:cs="Times New Roman"/>
          <w:sz w:val="26"/>
          <w:szCs w:val="26"/>
          <w:lang w:val="vi-VN"/>
        </w:rPr>
      </w:pPr>
    </w:p>
    <w:p w14:paraId="7F02E803" w14:textId="2057FEE9" w:rsidR="006669B5" w:rsidRPr="00C55F99" w:rsidRDefault="006669B5" w:rsidP="006669B5">
      <w:pPr>
        <w:rPr>
          <w:rFonts w:ascii="Times New Roman" w:hAnsi="Times New Roman" w:cs="Times New Roman"/>
          <w:sz w:val="26"/>
          <w:szCs w:val="26"/>
          <w:lang w:val="vi-VN"/>
        </w:rPr>
      </w:pPr>
      <w:r w:rsidRPr="00C55F99">
        <w:rPr>
          <w:rFonts w:ascii="Times New Roman" w:hAnsi="Times New Roman" w:cs="Times New Roman"/>
          <w:sz w:val="26"/>
          <w:szCs w:val="26"/>
          <w:lang w:val="vi-VN"/>
        </w:rPr>
        <w:t>Tương phản hàm mất mát</w:t>
      </w:r>
    </w:p>
    <w:p w14:paraId="6ADAE11F" w14:textId="461DAF86" w:rsidR="006669B5" w:rsidRPr="00C55F99" w:rsidRDefault="006669B5" w:rsidP="006669B5">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Mạng được đề xuất chứa bốn lớp nút LSTM hai chiều. Các kích hoạt tại mỗi dấu thời gian của lớp BLSTM cuối cùng được tính trung bình để tạo ra đầu ra có chiều cố định. Đầu ra này được chiếu thông qua một lớp tiếp liệu có mật độ kết nối dày đặc</w:t>
      </w:r>
    </w:p>
    <w:p w14:paraId="7BE37C58" w14:textId="14C3986F" w:rsidR="006669B5" w:rsidRPr="00C55F99" w:rsidRDefault="003D59B1" w:rsidP="006669B5">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Đặt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oMath>
      <w:r w:rsidRPr="00C55F99">
        <w:rPr>
          <w:rFonts w:ascii="Times New Roman"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oMath>
      <w:r w:rsidRPr="00C55F99">
        <w:rPr>
          <w:rFonts w:ascii="Times New Roman"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oMath>
      <w:r w:rsidRPr="00C55F99">
        <w:rPr>
          <w:rFonts w:ascii="Times New Roman" w:hAnsi="Times New Roman" w:cs="Times New Roman"/>
          <w:sz w:val="26"/>
          <w:szCs w:val="26"/>
          <w:lang w:val="vi-VN"/>
        </w:rPr>
        <w:t xml:space="preserve">)  là các hình chiếu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oMath>
      <w:r w:rsidRPr="00C55F99">
        <w:rPr>
          <w:rFonts w:ascii="Times New Roman" w:hAnsi="Times New Roman" w:cs="Times New Roman"/>
          <w:sz w:val="26"/>
          <w:szCs w:val="26"/>
          <w:lang w:val="vi-VN"/>
        </w:rPr>
        <w:t xml:space="preserve">trong không gian nhúng được tính bởi hàm mạng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oMath>
      <w:r w:rsidRPr="00C55F99">
        <w:rPr>
          <w:rFonts w:ascii="Times New Roman" w:hAnsi="Times New Roman" w:cs="Times New Roman"/>
          <w:sz w:val="26"/>
          <w:szCs w:val="26"/>
          <w:lang w:val="vi-VN"/>
        </w:rPr>
        <w:t xml:space="preserve">. Chúng tôi xác định năng lượng của mô hình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W</m:t>
            </m:r>
          </m:sub>
        </m:sSub>
      </m:oMath>
      <w:r w:rsidRPr="00C55F99">
        <w:rPr>
          <w:rFonts w:ascii="Times New Roman" w:hAnsi="Times New Roman" w:cs="Times New Roman"/>
          <w:sz w:val="26"/>
          <w:szCs w:val="26"/>
          <w:lang w:val="vi-VN"/>
        </w:rPr>
        <w:t xml:space="preserve"> là sự tương tự cosin giữa các nhúng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oMath>
      <w:r w:rsidRPr="00C55F99">
        <w:rPr>
          <w:rFonts w:ascii="Times New Roman" w:hAnsi="Times New Roman" w:cs="Times New Roman"/>
          <w:sz w:val="26"/>
          <w:szCs w:val="26"/>
          <w:lang w:val="vi-VN"/>
        </w:rPr>
        <w:t>:</w:t>
      </w:r>
    </w:p>
    <w:p w14:paraId="2EBBA780" w14:textId="780A8EC1" w:rsidR="003D59B1" w:rsidRPr="00C55F99" w:rsidRDefault="002659AF" w:rsidP="003D59B1">
      <w:pPr>
        <w:pStyle w:val="ListParagraph"/>
        <w:numPr>
          <w:ilvl w:val="1"/>
          <w:numId w:val="2"/>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W</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003D59B1" w:rsidRPr="00C55F99">
        <w:rPr>
          <w:rFonts w:ascii="Times New Roman"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r>
              <w:rPr>
                <w:rFonts w:ascii="Cambria Math" w:hAnsi="Cambria Math" w:cs="Times New Roman"/>
                <w:sz w:val="26"/>
                <w:szCs w:val="26"/>
                <w:lang w:val="vi-VN"/>
              </w:rPr>
              <m:t>⟩</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W</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r>
              <w:rPr>
                <w:rFonts w:ascii="Cambria Math" w:hAnsi="Cambria Math" w:cs="Times New Roman"/>
                <w:sz w:val="26"/>
                <w:szCs w:val="26"/>
                <w:lang w:val="vi-VN"/>
              </w:rPr>
              <m:t xml:space="preserve"> ||</m:t>
            </m:r>
          </m:den>
        </m:f>
      </m:oMath>
    </w:p>
    <w:p w14:paraId="48137C52" w14:textId="0DCC2442" w:rsidR="003D59B1" w:rsidRPr="00C55F99" w:rsidRDefault="003D59B1" w:rsidP="003D59B1">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Hàm mất mát trên tập dữ liệu X = {</w:t>
      </w:r>
      <m:oMath>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2</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e>
          <m:sup>
            <m:r>
              <w:rPr>
                <w:rFonts w:ascii="Cambria Math" w:hAnsi="Cambria Math" w:cs="Times New Roman"/>
                <w:sz w:val="26"/>
                <w:szCs w:val="26"/>
                <w:lang w:val="vi-VN"/>
              </w:rPr>
              <m:t>(i)</m:t>
            </m:r>
          </m:sup>
        </m:sSup>
        <m:r>
          <w:rPr>
            <w:rFonts w:ascii="Cambria Math" w:hAnsi="Cambria Math" w:cs="Times New Roman"/>
            <w:sz w:val="26"/>
            <w:szCs w:val="26"/>
            <w:lang w:val="vi-VN"/>
          </w:rPr>
          <m:t>⟩</m:t>
        </m:r>
      </m:oMath>
      <w:r w:rsidRPr="00C55F99">
        <w:rPr>
          <w:rFonts w:ascii="Times New Roman" w:hAnsi="Times New Roman" w:cs="Times New Roman"/>
          <w:sz w:val="26"/>
          <w:szCs w:val="26"/>
          <w:lang w:val="vi-VN"/>
        </w:rPr>
        <w:t>}</w:t>
      </w:r>
    </w:p>
    <w:p w14:paraId="5E4EB01C" w14:textId="3611E1DF" w:rsidR="003D59B1" w:rsidRPr="00C55F99" w:rsidRDefault="002659AF" w:rsidP="003D59B1">
      <w:pPr>
        <w:pStyle w:val="ListParagraph"/>
        <w:numPr>
          <w:ilvl w:val="1"/>
          <w:numId w:val="2"/>
        </w:numPr>
        <w:rPr>
          <w:rFonts w:ascii="Times New Roman" w:eastAsiaTheme="minorEastAsia"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W</m:t>
            </m:r>
          </m:sub>
        </m:sSub>
        <m:d>
          <m:dPr>
            <m:ctrlPr>
              <w:rPr>
                <w:rFonts w:ascii="Cambria Math" w:hAnsi="Cambria Math" w:cs="Times New Roman"/>
                <w:i/>
                <w:sz w:val="26"/>
                <w:szCs w:val="26"/>
                <w:lang w:val="vi-VN"/>
              </w:rPr>
            </m:ctrlPr>
          </m:dPr>
          <m:e>
            <m:r>
              <w:rPr>
                <w:rFonts w:ascii="Cambria Math" w:hAnsi="Cambria Math" w:cs="Times New Roman"/>
                <w:sz w:val="26"/>
                <w:szCs w:val="26"/>
                <w:lang w:val="vi-VN"/>
              </w:rPr>
              <m:t>X</m:t>
            </m:r>
          </m:e>
        </m:d>
        <m:r>
          <w:rPr>
            <w:rFonts w:ascii="Cambria Math" w:hAnsi="Cambria Math" w:cs="Times New Roman"/>
            <w:sz w:val="26"/>
            <w:szCs w:val="26"/>
            <w:lang w:val="vi-VN"/>
          </w:rPr>
          <m:t>=</m:t>
        </m:r>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i = 1</m:t>
            </m:r>
          </m:sub>
          <m:sup>
            <m:r>
              <w:rPr>
                <w:rFonts w:ascii="Cambria Math" w:hAnsi="Cambria Math" w:cs="Times New Roman"/>
                <w:sz w:val="26"/>
                <w:szCs w:val="26"/>
                <w:lang w:val="vi-VN"/>
              </w:rPr>
              <m:t>N</m:t>
            </m:r>
          </m:sup>
          <m:e>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L</m:t>
                </m:r>
              </m:e>
              <m:sub>
                <m:r>
                  <w:rPr>
                    <w:rFonts w:ascii="Cambria Math" w:hAnsi="Cambria Math" w:cs="Times New Roman"/>
                    <w:sz w:val="26"/>
                    <w:szCs w:val="26"/>
                    <w:lang w:val="vi-VN"/>
                  </w:rPr>
                  <m:t>W</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d>
              <m:dPr>
                <m:ctrlPr>
                  <w:rPr>
                    <w:rFonts w:ascii="Cambria Math" w:hAnsi="Cambria Math" w:cs="Times New Roman"/>
                    <w:i/>
                    <w:sz w:val="26"/>
                    <w:szCs w:val="26"/>
                    <w:lang w:val="vi-VN"/>
                  </w:rPr>
                </m:ctrlPr>
              </m:dPr>
              <m:e>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2</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e>
                  <m:sup>
                    <m:r>
                      <w:rPr>
                        <w:rFonts w:ascii="Cambria Math" w:hAnsi="Cambria Math" w:cs="Times New Roman"/>
                        <w:sz w:val="26"/>
                        <w:szCs w:val="26"/>
                        <w:lang w:val="vi-VN"/>
                      </w:rPr>
                      <m:t>(i)</m:t>
                    </m:r>
                  </m:sup>
                </m:sSup>
              </m:e>
            </m:d>
          </m:e>
        </m:nary>
      </m:oMath>
    </w:p>
    <w:p w14:paraId="47B78661" w14:textId="2C5934EE" w:rsidR="003D59B1" w:rsidRPr="00C55F99" w:rsidRDefault="003D59B1" w:rsidP="003D59B1">
      <w:pPr>
        <w:rPr>
          <w:rFonts w:ascii="Times New Roman" w:eastAsiaTheme="minorEastAsia" w:hAnsi="Times New Roman" w:cs="Times New Roman"/>
          <w:sz w:val="26"/>
          <w:szCs w:val="26"/>
          <w:lang w:val="vi-VN"/>
        </w:rPr>
      </w:pPr>
    </w:p>
    <w:p w14:paraId="75505B69" w14:textId="2A87C5EB" w:rsidR="003D59B1" w:rsidRPr="00C55F99" w:rsidRDefault="003D59B1" w:rsidP="003D59B1">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Ví dụ hàm mất mát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L</m:t>
            </m:r>
          </m:e>
          <m:sub>
            <m:r>
              <w:rPr>
                <w:rFonts w:ascii="Cambria Math" w:hAnsi="Cambria Math" w:cs="Times New Roman"/>
                <w:sz w:val="26"/>
                <w:szCs w:val="26"/>
                <w:lang w:val="vi-VN"/>
              </w:rPr>
              <m:t>W</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oMath>
      <w:r w:rsidRPr="00C55F99">
        <w:rPr>
          <w:rFonts w:ascii="Times New Roman" w:eastAsiaTheme="minorEastAsia" w:hAnsi="Times New Roman" w:cs="Times New Roman"/>
          <w:sz w:val="26"/>
          <w:szCs w:val="26"/>
          <w:lang w:val="vi-VN"/>
        </w:rPr>
        <w:t xml:space="preserve"> là hàm tương phản, bao gồm các thuật ngữ cho trường hợp tương tự (y = 1) (L +) và trường hợp không giống nhau (y = 0) (L−)</w:t>
      </w:r>
    </w:p>
    <w:bookmarkStart w:id="6" w:name="_GoBack"/>
    <w:p w14:paraId="35C09732" w14:textId="45F09356" w:rsidR="00852FCB" w:rsidRPr="00C55F99" w:rsidRDefault="002659AF" w:rsidP="00852FCB">
      <w:pPr>
        <w:pStyle w:val="ListParagraph"/>
        <w:numPr>
          <w:ilvl w:val="1"/>
          <w:numId w:val="2"/>
        </w:numPr>
        <w:rPr>
          <w:rFonts w:ascii="Times New Roman" w:eastAsiaTheme="minorEastAsia" w:hAnsi="Times New Roman" w:cs="Times New Roman"/>
          <w:sz w:val="26"/>
          <w:szCs w:val="26"/>
          <w:lang w:val="vi-VN"/>
        </w:rPr>
      </w:pP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L</m:t>
            </m:r>
          </m:e>
          <m:sub>
            <m:r>
              <w:rPr>
                <w:rFonts w:ascii="Cambria Math" w:hAnsi="Cambria Math" w:cs="Times New Roman"/>
                <w:sz w:val="26"/>
                <w:szCs w:val="26"/>
                <w:lang w:val="vi-VN"/>
              </w:rPr>
              <m:t>W</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 xml:space="preserve"> =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e>
          <m:sup>
            <m:r>
              <w:rPr>
                <w:rFonts w:ascii="Cambria Math" w:hAnsi="Cambria Math" w:cs="Times New Roman"/>
                <w:sz w:val="26"/>
                <w:szCs w:val="26"/>
                <w:lang w:val="vi-VN"/>
              </w:rPr>
              <m:t>(i)</m:t>
            </m:r>
          </m:sup>
        </m:sSup>
        <m:r>
          <w:rPr>
            <w:rFonts w:ascii="Cambria Math" w:hAnsi="Cambria Math" w:cs="Times New Roman"/>
            <w:sz w:val="26"/>
            <w:szCs w:val="26"/>
            <w:lang w:val="vi-VN"/>
          </w:rPr>
          <m:t>L = (</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2</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 xml:space="preserve">) + (1 -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e>
          <m:sup>
            <m:r>
              <w:rPr>
                <w:rFonts w:ascii="Cambria Math" w:hAnsi="Cambria Math" w:cs="Times New Roman"/>
                <w:sz w:val="26"/>
                <w:szCs w:val="26"/>
                <w:lang w:val="vi-VN"/>
              </w:rPr>
              <m:t>(i)</m:t>
            </m:r>
          </m:sup>
        </m:sSup>
        <m:r>
          <w:rPr>
            <w:rFonts w:ascii="Cambria Math" w:hAnsi="Cambria Math" w:cs="Times New Roman"/>
            <w:sz w:val="26"/>
            <w:szCs w:val="26"/>
            <w:lang w:val="vi-VN"/>
          </w:rPr>
          <m:t>)L-(</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2</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i</m:t>
                </m:r>
              </m:e>
            </m:d>
          </m:sup>
        </m:sSubSup>
        <m:r>
          <w:rPr>
            <w:rFonts w:ascii="Cambria Math" w:hAnsi="Cambria Math" w:cs="Times New Roman"/>
            <w:sz w:val="26"/>
            <w:szCs w:val="26"/>
            <w:lang w:val="vi-VN"/>
          </w:rPr>
          <m:t xml:space="preserve">) </m:t>
        </m:r>
      </m:oMath>
    </w:p>
    <w:bookmarkEnd w:id="6"/>
    <w:p w14:paraId="3951370A" w14:textId="571425C7" w:rsidR="00852FCB" w:rsidRPr="00C55F99" w:rsidRDefault="00852FCB" w:rsidP="00852FCB">
      <w:pPr>
        <w:rPr>
          <w:rFonts w:ascii="Times New Roman" w:eastAsiaTheme="minorEastAsia" w:hAnsi="Times New Roman" w:cs="Times New Roman"/>
          <w:sz w:val="26"/>
          <w:szCs w:val="26"/>
          <w:lang w:val="vi-VN"/>
        </w:rPr>
      </w:pPr>
    </w:p>
    <w:p w14:paraId="3AFA326A" w14:textId="3AFCD23E" w:rsidR="00852FCB" w:rsidRPr="00C55F99" w:rsidRDefault="00852FCB" w:rsidP="00852FCB">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Các hàm mất cho các trường hợp tương tự và khác nhau được đưa ra bởi:</w:t>
      </w:r>
    </w:p>
    <w:p w14:paraId="101A6779" w14:textId="611292D8" w:rsidR="00852FCB" w:rsidRPr="00C55F99" w:rsidRDefault="00852FCB" w:rsidP="00852FCB">
      <w:pPr>
        <w:pStyle w:val="ListParagraph"/>
        <w:numPr>
          <w:ilvl w:val="1"/>
          <w:numId w:val="2"/>
        </w:numPr>
        <w:rPr>
          <w:rFonts w:ascii="Times New Roman" w:eastAsiaTheme="minorEastAsia" w:hAnsi="Times New Roman" w:cs="Times New Roman"/>
          <w:sz w:val="26"/>
          <w:szCs w:val="26"/>
          <w:lang w:val="vi-VN"/>
        </w:rPr>
      </w:pPr>
      <m:oMath>
        <m:r>
          <w:rPr>
            <w:rFonts w:ascii="Cambria Math" w:hAnsi="Cambria Math" w:cs="Times New Roman"/>
            <w:sz w:val="26"/>
            <w:szCs w:val="26"/>
            <w:lang w:val="vi-VN"/>
          </w:rPr>
          <m:t>L+(</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 xml:space="preserve">(1 -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W</m:t>
                </m:r>
              </m:sub>
            </m:sSub>
            <m:r>
              <w:rPr>
                <w:rFonts w:ascii="Cambria Math" w:hAnsi="Cambria Math" w:cs="Times New Roman"/>
                <w:sz w:val="26"/>
                <w:szCs w:val="26"/>
                <w:lang w:val="vi-VN"/>
              </w:rPr>
              <m:t>)</m:t>
            </m:r>
          </m:e>
          <m:sup>
            <m:r>
              <w:rPr>
                <w:rFonts w:ascii="Cambria Math" w:hAnsi="Cambria Math" w:cs="Times New Roman"/>
                <w:sz w:val="26"/>
                <w:szCs w:val="26"/>
                <w:lang w:val="vi-VN"/>
              </w:rPr>
              <m:t>2</m:t>
            </m:r>
          </m:sup>
        </m:sSup>
      </m:oMath>
    </w:p>
    <w:p w14:paraId="209859FD" w14:textId="1636293E" w:rsidR="00852FCB" w:rsidRPr="00C55F99" w:rsidRDefault="00852FCB" w:rsidP="00852FCB">
      <w:pPr>
        <w:pStyle w:val="ListParagraph"/>
        <w:numPr>
          <w:ilvl w:val="1"/>
          <w:numId w:val="2"/>
        </w:numPr>
        <w:rPr>
          <w:rFonts w:ascii="Times New Roman" w:eastAsiaTheme="minorEastAsia" w:hAnsi="Times New Roman" w:cs="Times New Roman"/>
          <w:sz w:val="26"/>
          <w:szCs w:val="26"/>
          <w:lang w:val="vi-VN"/>
        </w:rPr>
      </w:pPr>
      <m:oMath>
        <m:r>
          <w:rPr>
            <w:rFonts w:ascii="Cambria Math" w:hAnsi="Cambria Math" w:cs="Times New Roman"/>
            <w:sz w:val="26"/>
            <w:szCs w:val="26"/>
            <w:lang w:val="vi-VN"/>
          </w:rPr>
          <m:t>L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C55F99">
        <w:rPr>
          <w:rFonts w:ascii="Times New Roman"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2</m:t>
            </m:r>
          </m:sub>
        </m:sSub>
        <m:r>
          <w:rPr>
            <w:rFonts w:ascii="Cambria Math" w:hAnsi="Cambria Math" w:cs="Times New Roman"/>
            <w:sz w:val="26"/>
            <w:szCs w:val="26"/>
            <w:lang w:val="vi-VN"/>
          </w:rPr>
          <m:t>)</m:t>
        </m:r>
      </m:oMath>
      <w:r w:rsidRPr="00C55F99">
        <w:rPr>
          <w:rFonts w:ascii="Times New Roman" w:eastAsiaTheme="minorEastAsia" w:hAnsi="Times New Roman" w:cs="Times New Roman"/>
          <w:sz w:val="26"/>
          <w:szCs w:val="26"/>
          <w:lang w:val="vi-VN"/>
        </w:rPr>
        <w:t xml:space="preserve"> = </w:t>
      </w:r>
      <m:oMath>
        <m:d>
          <m:dPr>
            <m:begChr m:val="{"/>
            <m:endChr m:val=""/>
            <m:ctrlPr>
              <w:rPr>
                <w:rFonts w:ascii="Cambria Math" w:eastAsiaTheme="minorEastAsia" w:hAnsi="Cambria Math" w:cs="Times New Roman"/>
                <w:i/>
                <w:sz w:val="26"/>
                <w:szCs w:val="26"/>
                <w:lang w:val="vi-VN"/>
              </w:rPr>
            </m:ctrlPr>
          </m:dPr>
          <m:e>
            <m:eqArr>
              <m:eqArrPr>
                <m:ctrlPr>
                  <w:rPr>
                    <w:rFonts w:ascii="Cambria Math" w:eastAsiaTheme="minorEastAsia" w:hAnsi="Cambria Math" w:cs="Times New Roman"/>
                    <w:i/>
                    <w:sz w:val="26"/>
                    <w:szCs w:val="26"/>
                    <w:lang w:val="vi-VN"/>
                  </w:rPr>
                </m:ctrlPr>
              </m:eqArr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W</m:t>
                    </m:r>
                  </m:sub>
                </m:sSub>
                <m:r>
                  <w:rPr>
                    <w:rFonts w:ascii="Cambria Math" w:hAnsi="Cambria Math" w:cs="Times New Roman"/>
                    <w:sz w:val="26"/>
                    <w:szCs w:val="26"/>
                    <w:lang w:val="vi-VN"/>
                  </w:rPr>
                  <m:t xml:space="preserve"> nếu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W</m:t>
                    </m:r>
                  </m:sub>
                </m:sSub>
                <m:r>
                  <w:rPr>
                    <w:rFonts w:ascii="Cambria Math" w:hAnsi="Cambria Math" w:cs="Times New Roman"/>
                    <w:sz w:val="26"/>
                    <w:szCs w:val="26"/>
                    <w:lang w:val="vi-VN"/>
                  </w:rPr>
                  <m:t xml:space="preserve"> &lt; m</m:t>
                </m:r>
              </m:e>
              <m:e>
                <m:r>
                  <w:rPr>
                    <w:rFonts w:ascii="Cambria Math" w:eastAsiaTheme="minorEastAsia" w:hAnsi="Cambria Math" w:cs="Times New Roman"/>
                    <w:sz w:val="26"/>
                    <w:szCs w:val="26"/>
                    <w:lang w:val="vi-VN"/>
                  </w:rPr>
                  <m:t>0</m:t>
                </m:r>
              </m:e>
            </m:eqArr>
          </m:e>
        </m:d>
      </m:oMath>
    </w:p>
    <w:p w14:paraId="36D8EA45" w14:textId="514E023A" w:rsidR="00852FCB" w:rsidRPr="00C55F99" w:rsidRDefault="00852FCB" w:rsidP="00852FCB">
      <w:pPr>
        <w:rPr>
          <w:rFonts w:ascii="Times New Roman" w:eastAsiaTheme="minorEastAsia" w:hAnsi="Times New Roman" w:cs="Times New Roman"/>
          <w:sz w:val="26"/>
          <w:szCs w:val="26"/>
          <w:lang w:val="vi-VN"/>
        </w:rPr>
      </w:pPr>
    </w:p>
    <w:p w14:paraId="38B851F3" w14:textId="3F9504CF" w:rsidR="00852FCB" w:rsidRPr="00C55F99" w:rsidRDefault="00852FCB" w:rsidP="00852FCB">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Hình dưới đưa ra một phối cảnh hình học về hàm mất mát, hiển thị các thành phần tích cực và tiêu cực riêng biệt</w:t>
      </w:r>
    </w:p>
    <w:p w14:paraId="103BAD96" w14:textId="2FEEDF55" w:rsidR="00852FCB" w:rsidRPr="00C55F99" w:rsidRDefault="00852FCB" w:rsidP="00852FCB">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noProof/>
          <w:sz w:val="26"/>
          <w:szCs w:val="26"/>
          <w:lang w:val="vi-VN"/>
        </w:rPr>
        <w:lastRenderedPageBreak/>
        <w:drawing>
          <wp:inline distT="0" distB="0" distL="0" distR="0" wp14:anchorId="79FA99B7" wp14:editId="3951A9B3">
            <wp:extent cx="5727700" cy="392938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29380"/>
                    </a:xfrm>
                    <a:prstGeom prst="rect">
                      <a:avLst/>
                    </a:prstGeom>
                  </pic:spPr>
                </pic:pic>
              </a:graphicData>
            </a:graphic>
          </wp:inline>
        </w:drawing>
      </w:r>
    </w:p>
    <w:p w14:paraId="7DB7BC3C" w14:textId="424FCAE7" w:rsidR="00852FCB" w:rsidRPr="00C55F99" w:rsidRDefault="00852FCB" w:rsidP="00852FCB">
      <w:pPr>
        <w:rPr>
          <w:rFonts w:ascii="Times New Roman" w:eastAsiaTheme="minorEastAsia" w:hAnsi="Times New Roman" w:cs="Times New Roman"/>
          <w:sz w:val="26"/>
          <w:szCs w:val="26"/>
          <w:lang w:val="vi-VN"/>
        </w:rPr>
      </w:pPr>
    </w:p>
    <w:p w14:paraId="4E7A1CB9" w14:textId="25E4E9CB" w:rsidR="00852FCB" w:rsidRPr="00C55F99" w:rsidRDefault="00852FCB" w:rsidP="00852FCB">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Mạng được sử dụng trong nghiên cứu này chứa bốn lớp BLSTM với các biến ẩn 64 chiều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oMath>
      <w:r w:rsidRPr="00C55F99">
        <w:rPr>
          <w:rFonts w:ascii="Times New Roman" w:eastAsiaTheme="minorEastAsia" w:hAnsi="Times New Roman" w:cs="Times New Roman"/>
          <w:sz w:val="26"/>
          <w:szCs w:val="26"/>
          <w:lang w:val="vi-VN"/>
        </w:rPr>
        <w:t>bộ nhớ. Có các kết nối tại mỗi bước thời gian giữa các lớp. Đầu ra của lớp cuối cùng được tính trung bình theo thời gian và vectơ 128 chiều này được sử dụng làm đầu vào cho lớp tiếp liệu dày đặc. Các chuỗi đầu vào được đệm để tạo ra một chuỗi gồm 100 ký tự, với chuỗi nhập vào được đặt ngẫu nhiên trong chuỗi này. Các tham số của mô hình được tối ưu hóa bằng phương pháp Adam (Kingma và Ba, 2014) và mỗi mô hình được đào tạo cho đến khi hội tụ. Chúng tôi sử dụng kỹ thuật bỏ học (Srivastava et al., 2014) trên các đơn vị định kỳ (với xác suất 0,2) và giữa các lớp (với xác suất 0,4) để ngăn chặn overfitting.</w:t>
      </w:r>
    </w:p>
    <w:p w14:paraId="07D9ED88" w14:textId="11BB83AC" w:rsidR="00852FCB" w:rsidRPr="00C55F99" w:rsidRDefault="00852FCB" w:rsidP="00852FCB">
      <w:pPr>
        <w:ind w:left="360"/>
        <w:rPr>
          <w:rFonts w:ascii="Times New Roman" w:eastAsiaTheme="minorEastAsia" w:hAnsi="Times New Roman" w:cs="Times New Roman"/>
          <w:sz w:val="26"/>
          <w:szCs w:val="26"/>
          <w:lang w:val="vi-VN"/>
        </w:rPr>
      </w:pPr>
    </w:p>
    <w:p w14:paraId="61B725B7" w14:textId="0CEEDC21" w:rsidR="00852FCB" w:rsidRPr="00C55F99" w:rsidRDefault="00852FCB" w:rsidP="00852FCB">
      <w:pPr>
        <w:ind w:left="360"/>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Thực nghiệm</w:t>
      </w:r>
    </w:p>
    <w:p w14:paraId="427F93B6" w14:textId="505B042E" w:rsidR="00852FCB" w:rsidRPr="00C55F99" w:rsidRDefault="00852FCB" w:rsidP="00852FCB">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Họ tiến hành một loạt các thử nghiệm để kiểm tra các khả năng của mô hình. Họ bắt đầu từ một bộ dữ liệu nhỏ dựa trên phân loại thủ công của các chức danh công việc. Trong mỗi thử nghiệm tiếp theo, tập dữ liệu được tăng thêm bằng cách thêm các nguồn phương sai mới. Họ kiểm tra hành vi của mô hình trong một loạt các thử nghiệm đơn vị, phản ánh các khả năng mong muốn của mô hình, lấy gợi ý của chúng tôi (Weston et al., 2015). Phần này thảo luận về các chiến lược tăng dữ liệu, thành phần của các bài kiểm tra đơn vị và kết quả của các thí nghiệm.</w:t>
      </w:r>
    </w:p>
    <w:p w14:paraId="4EBC4B80" w14:textId="77777777" w:rsidR="00667EC2" w:rsidRPr="00C55F99" w:rsidRDefault="00667EC2" w:rsidP="00667EC2">
      <w:pPr>
        <w:pStyle w:val="ListParagraph"/>
        <w:rPr>
          <w:rFonts w:ascii="Times New Roman" w:eastAsiaTheme="minorEastAsia" w:hAnsi="Times New Roman" w:cs="Times New Roman"/>
          <w:sz w:val="26"/>
          <w:szCs w:val="26"/>
          <w:lang w:val="vi-VN"/>
        </w:rPr>
      </w:pPr>
    </w:p>
    <w:p w14:paraId="1F8CF705" w14:textId="28A951D5" w:rsidR="00667EC2" w:rsidRPr="00C55F99" w:rsidRDefault="00667EC2" w:rsidP="00667EC2">
      <w:pPr>
        <w:pStyle w:val="ListParagraph"/>
        <w:numPr>
          <w:ilvl w:val="0"/>
          <w:numId w:val="3"/>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Đường cơ sở</w:t>
      </w:r>
    </w:p>
    <w:p w14:paraId="02B5142D" w14:textId="5F8638BC" w:rsidR="00667EC2" w:rsidRPr="00C55F99" w:rsidRDefault="00667EC2" w:rsidP="00667EC2">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Dưới đây họ so sánh hiệu suất của mô hình của họ với trình so khớp n-gram cơ bản (Daelemans et al., 2004). Đưa ra một chuỗi đầu vào, công cụ đối sánh này </w:t>
      </w:r>
      <w:r w:rsidRPr="00C55F99">
        <w:rPr>
          <w:rFonts w:ascii="Times New Roman" w:eastAsiaTheme="minorEastAsia" w:hAnsi="Times New Roman" w:cs="Times New Roman"/>
          <w:sz w:val="26"/>
          <w:szCs w:val="26"/>
          <w:lang w:val="vi-VN"/>
        </w:rPr>
        <w:lastRenderedPageBreak/>
        <w:t xml:space="preserve">tìm kiếm hàng xóm gần nhất từ phân loại cơ sở bằng cách tối đa hóa chức năng chấm điểm tương tự. Bộ so khớp sau đó gắn nhãn chuỗi đầu vào với nhãn nhóm láng giềng đó. Hàm tính điểm tương tự được định nghĩa như sau. Đặt Q = </w:t>
      </w:r>
      <m:oMath>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oMath>
      <w:r w:rsidRPr="00C55F99">
        <w:rPr>
          <w:rFonts w:ascii="Times New Roman" w:eastAsiaTheme="minorEastAsia"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M</m:t>
            </m:r>
          </m:sub>
        </m:sSub>
      </m:oMath>
      <w:r w:rsidRPr="00C55F99">
        <w:rPr>
          <w:rFonts w:ascii="Cambria Math" w:eastAsiaTheme="minorEastAsia" w:hAnsi="Cambria Math" w:cs="Cambria Math"/>
          <w:sz w:val="26"/>
          <w:szCs w:val="26"/>
          <w:lang w:val="vi-VN"/>
        </w:rPr>
        <w:t>⟩</w:t>
      </w:r>
      <w:r w:rsidRPr="00C55F99">
        <w:rPr>
          <w:rFonts w:ascii="Times New Roman" w:eastAsiaTheme="minorEastAsia" w:hAnsi="Times New Roman" w:cs="Times New Roman"/>
          <w:sz w:val="26"/>
          <w:szCs w:val="26"/>
          <w:lang w:val="vi-VN"/>
        </w:rPr>
        <w:t xml:space="preserve"> là truy vấn dưới dạng một chuỗi các ký tự và C =</w:t>
      </w:r>
      <m:oMath>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1</m:t>
            </m:r>
          </m:sub>
        </m:sSub>
      </m:oMath>
      <w:r w:rsidR="00BB6DF5" w:rsidRPr="00C55F99">
        <w:rPr>
          <w:rFonts w:ascii="Times New Roman" w:eastAsiaTheme="minorEastAsia"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N</m:t>
            </m:r>
          </m:sub>
        </m:sSub>
      </m:oMath>
      <w:r w:rsidR="00BB6DF5" w:rsidRPr="00C55F99">
        <w:rPr>
          <w:rFonts w:ascii="Cambria Math" w:eastAsiaTheme="minorEastAsia" w:hAnsi="Cambria Math" w:cs="Cambria Math"/>
          <w:sz w:val="26"/>
          <w:szCs w:val="26"/>
          <w:lang w:val="vi-VN"/>
        </w:rPr>
        <w:t>⟩</w:t>
      </w:r>
      <w:r w:rsidR="00BB6DF5" w:rsidRPr="00C55F99">
        <w:rPr>
          <w:rFonts w:ascii="Times New Roman" w:eastAsiaTheme="minorEastAsia" w:hAnsi="Times New Roman" w:cs="Times New Roman"/>
          <w:sz w:val="26"/>
          <w:szCs w:val="26"/>
          <w:lang w:val="vi-VN"/>
        </w:rPr>
        <w:t xml:space="preserve"> </w:t>
      </w:r>
      <w:r w:rsidRPr="00C55F99">
        <w:rPr>
          <w:rFonts w:ascii="Times New Roman" w:eastAsiaTheme="minorEastAsia" w:hAnsi="Times New Roman" w:cs="Times New Roman"/>
          <w:sz w:val="26"/>
          <w:szCs w:val="26"/>
          <w:lang w:val="vi-VN"/>
        </w:rPr>
        <w:t xml:space="preserve"> là ứng cử viên phù hợp với phân loại. Hàm tương tự được định nghĩa là:</w:t>
      </w:r>
    </w:p>
    <w:p w14:paraId="3B3B615C" w14:textId="37D6E250" w:rsidR="00BB6DF5" w:rsidRPr="00C55F99" w:rsidRDefault="00BB6DF5" w:rsidP="00BB6DF5">
      <w:pPr>
        <w:pStyle w:val="ListParagraph"/>
        <w:numPr>
          <w:ilvl w:val="1"/>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sim(Q,C) = M - match(Q,C)</w:t>
      </w:r>
    </w:p>
    <w:p w14:paraId="49B4FACB" w14:textId="6FB2F7B4" w:rsidR="00BB6DF5" w:rsidRPr="00C55F99" w:rsidRDefault="00BB6DF5" w:rsidP="00BB6DF5">
      <w:pPr>
        <w:pStyle w:val="ListParagraph"/>
        <w:numPr>
          <w:ilvl w:val="1"/>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match(Q,C) =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Q</m:t>
            </m:r>
          </m:sub>
        </m:sSub>
      </m:oMath>
      <w:r w:rsidRPr="00C55F99">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m:t>
        </m:r>
      </m:oMath>
      <w:r w:rsidRPr="00C55F99">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oMath>
      <w:r w:rsidRPr="00C55F99">
        <w:rPr>
          <w:rFonts w:ascii="Times New Roman" w:eastAsiaTheme="minorEastAsia" w:hAnsi="Times New Roman" w:cs="Times New Roman"/>
          <w:sz w:val="26"/>
          <w:szCs w:val="26"/>
          <w:lang w:val="vi-VN"/>
        </w:rPr>
        <w:t xml:space="preserve">| -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Q</m:t>
            </m:r>
          </m:sub>
        </m:sSub>
      </m:oMath>
      <w:r w:rsidRPr="00C55F99">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m:t>
        </m:r>
      </m:oMath>
      <w:r w:rsidRPr="00C55F99">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oMath>
      <w:r w:rsidRPr="00C55F99">
        <w:rPr>
          <w:rFonts w:ascii="Times New Roman" w:eastAsiaTheme="minorEastAsia" w:hAnsi="Times New Roman" w:cs="Times New Roman"/>
          <w:sz w:val="26"/>
          <w:szCs w:val="26"/>
          <w:lang w:val="vi-VN"/>
        </w:rPr>
        <w:t>|</w:t>
      </w:r>
    </w:p>
    <w:p w14:paraId="3FD5ACF3" w14:textId="66816900" w:rsidR="00BB6DF5" w:rsidRPr="00C55F99" w:rsidRDefault="00BB6DF5" w:rsidP="00BB6DF5">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Trong đó: </w:t>
      </w:r>
    </w:p>
    <w:p w14:paraId="0DA61073" w14:textId="05CCF675" w:rsidR="00BB6DF5" w:rsidRPr="00C55F99" w:rsidRDefault="00BB6DF5" w:rsidP="00BB6DF5">
      <w:pPr>
        <w:pStyle w:val="ListParagraph"/>
        <w:numPr>
          <w:ilvl w:val="1"/>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A  </w:t>
      </w:r>
      <m:oMath>
        <m:r>
          <w:rPr>
            <w:rFonts w:ascii="Cambria Math" w:eastAsiaTheme="minorEastAsia" w:hAnsi="Cambria Math" w:cs="Times New Roman"/>
            <w:sz w:val="26"/>
            <w:szCs w:val="26"/>
            <w:lang w:val="vi-VN"/>
          </w:rPr>
          <m:t>⊖</m:t>
        </m:r>
      </m:oMath>
      <w:r w:rsidRPr="00C55F99">
        <w:rPr>
          <w:rFonts w:ascii="Times New Roman" w:eastAsiaTheme="minorEastAsia" w:hAnsi="Times New Roman" w:cs="Times New Roman"/>
          <w:sz w:val="26"/>
          <w:szCs w:val="26"/>
          <w:lang w:val="vi-VN"/>
        </w:rPr>
        <w:t xml:space="preserve"> B = (A \ B)</w:t>
      </w:r>
      <w:r w:rsidR="00703EE4" w:rsidRPr="00C55F99">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m:t>
        </m:r>
      </m:oMath>
      <w:r w:rsidRPr="00C55F99">
        <w:rPr>
          <w:rFonts w:ascii="Times New Roman" w:eastAsiaTheme="minorEastAsia" w:hAnsi="Times New Roman" w:cs="Times New Roman"/>
          <w:sz w:val="26"/>
          <w:szCs w:val="26"/>
          <w:lang w:val="vi-VN"/>
        </w:rPr>
        <w:t xml:space="preserve"> </w:t>
      </w:r>
      <w:r w:rsidR="00703EE4" w:rsidRPr="00C55F99">
        <w:rPr>
          <w:rFonts w:ascii="Times New Roman" w:eastAsiaTheme="minorEastAsia" w:hAnsi="Times New Roman" w:cs="Times New Roman"/>
          <w:sz w:val="26"/>
          <w:szCs w:val="26"/>
          <w:lang w:val="vi-VN"/>
        </w:rPr>
        <w:t>(B \ A)</w:t>
      </w:r>
    </w:p>
    <w:p w14:paraId="2317A3CC" w14:textId="6BAF1A58" w:rsidR="00703EE4" w:rsidRPr="00C55F99" w:rsidRDefault="002659AF" w:rsidP="00BB6DF5">
      <w:pPr>
        <w:pStyle w:val="ListParagraph"/>
        <w:numPr>
          <w:ilvl w:val="1"/>
          <w:numId w:val="2"/>
        </w:numPr>
        <w:rPr>
          <w:rFonts w:ascii="Times New Roman" w:eastAsiaTheme="minorEastAsia"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Q</m:t>
            </m:r>
          </m:sub>
        </m:sSub>
        <m:r>
          <w:rPr>
            <w:rFonts w:ascii="Cambria Math" w:hAnsi="Cambria Math" w:cs="Times New Roman"/>
            <w:sz w:val="26"/>
            <w:szCs w:val="26"/>
            <w:lang w:val="vi-VN"/>
          </w:rPr>
          <m:t xml:space="preserve"> = </m:t>
        </m:r>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i = 1</m:t>
            </m:r>
          </m:sub>
          <m:sup>
            <m:r>
              <w:rPr>
                <w:rFonts w:ascii="Cambria Math" w:hAnsi="Cambria Math" w:cs="Times New Roman"/>
                <w:sz w:val="26"/>
                <w:szCs w:val="26"/>
                <w:lang w:val="vi-VN"/>
              </w:rPr>
              <m:t>M - 2</m:t>
            </m:r>
          </m:sup>
          <m:e>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r>
              <m:rPr>
                <m:sty m:val="p"/>
              </m:rP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 + 1</m:t>
                </m:r>
              </m:sub>
            </m:sSub>
            <m:r>
              <m:rPr>
                <m:sty m:val="p"/>
              </m:rP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 + 2</m:t>
                </m:r>
              </m:sub>
            </m:sSub>
            <m:r>
              <m:rPr>
                <m:sty m:val="p"/>
              </m:rPr>
              <w:rPr>
                <w:rFonts w:ascii="Cambria Math" w:eastAsiaTheme="minorEastAsia" w:hAnsi="Cambria Math" w:cs="Times New Roman"/>
                <w:sz w:val="26"/>
                <w:szCs w:val="26"/>
                <w:lang w:val="vi-VN"/>
              </w:rPr>
              <m:t>⟩</m:t>
            </m:r>
            <m:r>
              <w:rPr>
                <w:rFonts w:ascii="Cambria Math" w:hAnsi="Cambria Math" w:cs="Times New Roman"/>
                <w:sz w:val="26"/>
                <w:szCs w:val="26"/>
                <w:lang w:val="vi-VN"/>
              </w:rPr>
              <m:t>}</m:t>
            </m:r>
          </m:e>
        </m:nary>
      </m:oMath>
    </w:p>
    <w:p w14:paraId="37928FE4" w14:textId="2FE52378" w:rsidR="00703EE4" w:rsidRPr="00C55F99" w:rsidRDefault="002659AF" w:rsidP="00703EE4">
      <w:pPr>
        <w:pStyle w:val="ListParagraph"/>
        <w:numPr>
          <w:ilvl w:val="1"/>
          <w:numId w:val="2"/>
        </w:numPr>
        <w:rPr>
          <w:rFonts w:ascii="Times New Roman" w:eastAsiaTheme="minorEastAsia"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r>
          <w:rPr>
            <w:rFonts w:ascii="Cambria Math" w:hAnsi="Cambria Math" w:cs="Times New Roman"/>
            <w:sz w:val="26"/>
            <w:szCs w:val="26"/>
            <w:lang w:val="vi-VN"/>
          </w:rPr>
          <m:t xml:space="preserve"> = </m:t>
        </m:r>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i = 1</m:t>
            </m:r>
          </m:sub>
          <m:sup>
            <m:r>
              <w:rPr>
                <w:rFonts w:ascii="Cambria Math" w:hAnsi="Cambria Math" w:cs="Times New Roman"/>
                <w:sz w:val="26"/>
                <w:szCs w:val="26"/>
                <w:lang w:val="vi-VN"/>
              </w:rPr>
              <m:t>M - 2</m:t>
            </m:r>
          </m:sup>
          <m:e>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i</m:t>
                </m:r>
              </m:sub>
            </m:sSub>
            <m:r>
              <m:rPr>
                <m:sty m:val="p"/>
              </m:rP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i + 1</m:t>
                </m:r>
              </m:sub>
            </m:sSub>
            <m:r>
              <m:rPr>
                <m:sty m:val="p"/>
              </m:rP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i + 2</m:t>
                </m:r>
              </m:sub>
            </m:sSub>
            <m:r>
              <m:rPr>
                <m:sty m:val="p"/>
              </m:rPr>
              <w:rPr>
                <w:rFonts w:ascii="Cambria Math" w:eastAsiaTheme="minorEastAsia" w:hAnsi="Cambria Math" w:cs="Times New Roman"/>
                <w:sz w:val="26"/>
                <w:szCs w:val="26"/>
                <w:lang w:val="vi-VN"/>
              </w:rPr>
              <m:t>⟩</m:t>
            </m:r>
            <m:r>
              <w:rPr>
                <w:rFonts w:ascii="Cambria Math" w:hAnsi="Cambria Math" w:cs="Times New Roman"/>
                <w:sz w:val="26"/>
                <w:szCs w:val="26"/>
                <w:lang w:val="vi-VN"/>
              </w:rPr>
              <m:t>}</m:t>
            </m:r>
          </m:e>
        </m:nary>
      </m:oMath>
      <w:r w:rsidR="00703EE4" w:rsidRPr="00C55F99">
        <w:rPr>
          <w:rFonts w:ascii="Times New Roman" w:eastAsiaTheme="minorEastAsia" w:hAnsi="Times New Roman" w:cs="Times New Roman"/>
          <w:sz w:val="26"/>
          <w:szCs w:val="26"/>
          <w:lang w:val="vi-VN"/>
        </w:rPr>
        <w:br/>
      </w:r>
    </w:p>
    <w:p w14:paraId="18051BB0" w14:textId="658A2181" w:rsidR="00703EE4" w:rsidRPr="00C55F99" w:rsidRDefault="00703EE4"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Hàm tương tự (không được hiệu chỉnh) này có các đặc tính dễ tính toán, không yêu cầu bất kỳ việc học nào và đặc biệt không nhạy cảm với việc thêm các từ thừa trong chuỗi đầu vào, một trong những desiderata được liệt kê ở dưới.</w:t>
      </w:r>
    </w:p>
    <w:p w14:paraId="100D2399" w14:textId="30B8B64F" w:rsidR="00703EE4" w:rsidRPr="00C55F99" w:rsidRDefault="00703EE4"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Trong các thí nghiệm được liệt kê ở dưới, các bộ kiểm tra bao gồm các cặp chuỗi, chuỗi đầu tiên là chuỗi đầu vào và thứ hai là nhãn nhóm mục tiêu từ phân loại cơ sở. Mô hình mạng chiếu chuỗi đầu vào vào không gian nhúng và tìm kiếm hàng xóm gần nhất của nó dưới khoảng cách cosin từ phân loại cơ sở. ử nghiệm ghi lại một lần truy cập khi và chỉ khi nhãn nhóm Hàng xóm phù hợp với mục tiêu.</w:t>
      </w:r>
      <w:r w:rsidRPr="00C55F99">
        <w:rPr>
          <w:rFonts w:ascii="Times New Roman" w:eastAsiaTheme="minorEastAsia" w:hAnsi="Times New Roman" w:cs="Times New Roman"/>
          <w:sz w:val="26"/>
          <w:szCs w:val="26"/>
          <w:lang w:val="vi-VN"/>
        </w:rPr>
        <w:br/>
      </w:r>
    </w:p>
    <w:p w14:paraId="2D7D8443" w14:textId="6AC22E07" w:rsidR="00703EE4" w:rsidRPr="00C55F99" w:rsidRDefault="00703EE4" w:rsidP="00703EE4">
      <w:pPr>
        <w:pStyle w:val="ListParagraph"/>
        <w:numPr>
          <w:ilvl w:val="0"/>
          <w:numId w:val="3"/>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Dữ liệu và dữ liệu mở rộng</w:t>
      </w:r>
    </w:p>
    <w:p w14:paraId="1762298A" w14:textId="4E5C8FB9" w:rsidR="00B80B03" w:rsidRPr="00C55F99" w:rsidRDefault="00703EE4"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Điểm khởi đầu cho dữ liệu của chúng tôi là phân loại tiêu đề công việc độc quyền được làm bằng tay. Phân loại này phân chia một bộ 19.927 chức danh công việc thành 4.431 nhóm. Bảng </w:t>
      </w:r>
      <w:r w:rsidR="00B80B03" w:rsidRPr="00C55F99">
        <w:rPr>
          <w:rFonts w:ascii="Times New Roman" w:eastAsiaTheme="minorEastAsia" w:hAnsi="Times New Roman" w:cs="Times New Roman"/>
          <w:sz w:val="26"/>
          <w:szCs w:val="26"/>
          <w:lang w:val="vi-VN"/>
        </w:rPr>
        <w:t>dưới</w:t>
      </w:r>
      <w:r w:rsidRPr="00C55F99">
        <w:rPr>
          <w:rFonts w:ascii="Times New Roman" w:eastAsiaTheme="minorEastAsia" w:hAnsi="Times New Roman" w:cs="Times New Roman"/>
          <w:sz w:val="26"/>
          <w:szCs w:val="26"/>
          <w:lang w:val="vi-VN"/>
        </w:rPr>
        <w:t xml:space="preserve"> đưa ra một số ví dụ về các nhóm trong phân loại. </w:t>
      </w:r>
    </w:p>
    <w:p w14:paraId="50027FE7" w14:textId="77777777" w:rsidR="00B80B03" w:rsidRPr="00C55F99" w:rsidRDefault="00B80B03" w:rsidP="00B80B03">
      <w:pPr>
        <w:pStyle w:val="ListParagraph"/>
        <w:rPr>
          <w:rFonts w:ascii="Times New Roman" w:eastAsiaTheme="minorEastAsia" w:hAnsi="Times New Roman" w:cs="Times New Roman"/>
          <w:sz w:val="26"/>
          <w:szCs w:val="26"/>
          <w:lang w:val="vi-VN"/>
        </w:rPr>
      </w:pPr>
    </w:p>
    <w:p w14:paraId="06792E87" w14:textId="0AF196A4" w:rsidR="00B80B03" w:rsidRPr="00C55F99" w:rsidRDefault="00B80B03" w:rsidP="00B80B03">
      <w:pPr>
        <w:pStyle w:val="ListParagraph"/>
        <w:ind w:left="0"/>
        <w:jc w:val="cente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noProof/>
          <w:sz w:val="26"/>
          <w:szCs w:val="26"/>
          <w:lang w:val="vi-VN"/>
        </w:rPr>
        <w:drawing>
          <wp:inline distT="0" distB="0" distL="0" distR="0" wp14:anchorId="55087BFE" wp14:editId="425B947E">
            <wp:extent cx="6265487" cy="1457011"/>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58324" cy="1478600"/>
                    </a:xfrm>
                    <a:prstGeom prst="rect">
                      <a:avLst/>
                    </a:prstGeom>
                  </pic:spPr>
                </pic:pic>
              </a:graphicData>
            </a:graphic>
          </wp:inline>
        </w:drawing>
      </w:r>
    </w:p>
    <w:p w14:paraId="712CBD42" w14:textId="77777777" w:rsidR="00B80B03" w:rsidRPr="00C55F99" w:rsidRDefault="00B80B03" w:rsidP="00B80B03">
      <w:pPr>
        <w:pStyle w:val="ListParagraph"/>
        <w:ind w:left="0"/>
        <w:jc w:val="center"/>
        <w:rPr>
          <w:rFonts w:ascii="Times New Roman" w:eastAsiaTheme="minorEastAsia" w:hAnsi="Times New Roman" w:cs="Times New Roman"/>
          <w:sz w:val="26"/>
          <w:szCs w:val="26"/>
          <w:lang w:val="vi-VN"/>
        </w:rPr>
      </w:pPr>
    </w:p>
    <w:p w14:paraId="7279C232" w14:textId="77777777" w:rsidR="00B80B03" w:rsidRPr="00C55F99" w:rsidRDefault="00703EE4"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Các chức danh công việc được thu thập bằng tay và bán tự động từ các bài đăng và vị trí tuyển dụng. Mỗi nhóm được gán thủ công một nhóm, sao cho các chức danh công việc trong một nhóm gần nhau về ý nghĩa. Trong một số trường hợp, sự gần gũi này là một biểu hiện của mối quan hệ gần như đồng nghĩa giữa các chức danh công việc, như trong </w:t>
      </w:r>
      <w:r w:rsidR="00B80B03" w:rsidRPr="00C55F99">
        <w:rPr>
          <w:rFonts w:ascii="Times New Roman" w:eastAsiaTheme="minorEastAsia" w:hAnsi="Times New Roman" w:cs="Times New Roman"/>
          <w:sz w:val="26"/>
          <w:szCs w:val="26"/>
          <w:lang w:val="vi-VN"/>
        </w:rPr>
        <w:t>developer và</w:t>
      </w:r>
      <w:r w:rsidRPr="00C55F99">
        <w:rPr>
          <w:rFonts w:ascii="Times New Roman" w:eastAsiaTheme="minorEastAsia" w:hAnsi="Times New Roman" w:cs="Times New Roman"/>
          <w:sz w:val="26"/>
          <w:szCs w:val="26"/>
          <w:lang w:val="vi-VN"/>
        </w:rPr>
        <w:t xml:space="preserve"> </w:t>
      </w:r>
      <w:r w:rsidR="00B80B03" w:rsidRPr="00C55F99">
        <w:rPr>
          <w:rFonts w:ascii="Times New Roman" w:eastAsiaTheme="minorEastAsia" w:hAnsi="Times New Roman" w:cs="Times New Roman"/>
          <w:sz w:val="26"/>
          <w:szCs w:val="26"/>
          <w:lang w:val="vi-VN"/>
        </w:rPr>
        <w:t>developer/programer</w:t>
      </w:r>
      <w:r w:rsidRPr="00C55F99">
        <w:rPr>
          <w:rFonts w:ascii="Times New Roman" w:eastAsiaTheme="minorEastAsia" w:hAnsi="Times New Roman" w:cs="Times New Roman"/>
          <w:sz w:val="26"/>
          <w:szCs w:val="26"/>
          <w:lang w:val="vi-VN"/>
        </w:rPr>
        <w:t xml:space="preserve">, trong danh mục </w:t>
      </w:r>
      <w:r w:rsidR="00B80B03" w:rsidRPr="00C55F99">
        <w:rPr>
          <w:rFonts w:ascii="Times New Roman" w:eastAsiaTheme="minorEastAsia" w:hAnsi="Times New Roman" w:cs="Times New Roman"/>
          <w:sz w:val="26"/>
          <w:szCs w:val="26"/>
          <w:lang w:val="vi-VN"/>
        </w:rPr>
        <w:t>Software Engineer</w:t>
      </w:r>
      <w:r w:rsidRPr="00C55F99">
        <w:rPr>
          <w:rFonts w:ascii="Times New Roman" w:eastAsiaTheme="minorEastAsia" w:hAnsi="Times New Roman" w:cs="Times New Roman"/>
          <w:sz w:val="26"/>
          <w:szCs w:val="26"/>
          <w:lang w:val="vi-VN"/>
        </w:rPr>
        <w:t xml:space="preserve">. </w:t>
      </w:r>
    </w:p>
    <w:p w14:paraId="3CC81818" w14:textId="77777777" w:rsidR="00B80B03" w:rsidRPr="00C55F99" w:rsidRDefault="00703EE4"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 xml:space="preserve">Trong các trường hợp khác, một chức danh công việc trong một nhóm là một chuyên môn của một nhóm khác, ví dụ, </w:t>
      </w:r>
      <w:r w:rsidR="00B80B03" w:rsidRPr="00C55F99">
        <w:rPr>
          <w:rFonts w:ascii="Times New Roman" w:eastAsiaTheme="minorEastAsia" w:hAnsi="Times New Roman" w:cs="Times New Roman"/>
          <w:sz w:val="26"/>
          <w:szCs w:val="26"/>
          <w:lang w:val="vi-VN"/>
        </w:rPr>
        <w:t xml:space="preserve">general operator </w:t>
      </w:r>
      <w:r w:rsidRPr="00C55F99">
        <w:rPr>
          <w:rFonts w:ascii="Times New Roman" w:eastAsiaTheme="minorEastAsia" w:hAnsi="Times New Roman" w:cs="Times New Roman"/>
          <w:sz w:val="26"/>
          <w:szCs w:val="26"/>
          <w:lang w:val="vi-VN"/>
        </w:rPr>
        <w:t xml:space="preserve">và </w:t>
      </w:r>
      <w:r w:rsidR="00B80B03" w:rsidRPr="00C55F99">
        <w:rPr>
          <w:rFonts w:ascii="Times New Roman" w:eastAsiaTheme="minorEastAsia" w:hAnsi="Times New Roman" w:cs="Times New Roman"/>
          <w:sz w:val="26"/>
          <w:szCs w:val="26"/>
          <w:lang w:val="vi-VN"/>
        </w:rPr>
        <w:t>buzz saw operator</w:t>
      </w:r>
      <w:r w:rsidRPr="00C55F99">
        <w:rPr>
          <w:rFonts w:ascii="Times New Roman" w:eastAsiaTheme="minorEastAsia" w:hAnsi="Times New Roman" w:cs="Times New Roman"/>
          <w:sz w:val="26"/>
          <w:szCs w:val="26"/>
          <w:lang w:val="vi-VN"/>
        </w:rPr>
        <w:t xml:space="preserve"> trong danh mục </w:t>
      </w:r>
      <w:r w:rsidR="00B80B03" w:rsidRPr="00C55F99">
        <w:rPr>
          <w:rFonts w:ascii="Times New Roman" w:eastAsiaTheme="minorEastAsia" w:hAnsi="Times New Roman" w:cs="Times New Roman"/>
          <w:sz w:val="26"/>
          <w:szCs w:val="26"/>
          <w:lang w:val="vi-VN"/>
        </w:rPr>
        <w:t>Machine Operator</w:t>
      </w:r>
      <w:r w:rsidRPr="00C55F99">
        <w:rPr>
          <w:rFonts w:ascii="Times New Roman" w:eastAsiaTheme="minorEastAsia" w:hAnsi="Times New Roman" w:cs="Times New Roman"/>
          <w:sz w:val="26"/>
          <w:szCs w:val="26"/>
          <w:lang w:val="vi-VN"/>
        </w:rPr>
        <w:t xml:space="preserve">. </w:t>
      </w:r>
    </w:p>
    <w:p w14:paraId="366CAEAA" w14:textId="52102EE6" w:rsidR="00703EE4" w:rsidRPr="00C55F99" w:rsidRDefault="00703EE4"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lastRenderedPageBreak/>
        <w:t xml:space="preserve">Trong các trường hợp khác, hai chức danh công việc chỉ khác nhau về biểu hiện thâm niên, như trong </w:t>
      </w:r>
      <w:r w:rsidR="00B80B03" w:rsidRPr="00C55F99">
        <w:rPr>
          <w:rFonts w:ascii="Times New Roman" w:eastAsiaTheme="minorEastAsia" w:hAnsi="Times New Roman" w:cs="Times New Roman"/>
          <w:sz w:val="26"/>
          <w:szCs w:val="26"/>
          <w:lang w:val="vi-VN"/>
        </w:rPr>
        <w:t xml:space="preserve">developer </w:t>
      </w:r>
      <w:r w:rsidRPr="00C55F99">
        <w:rPr>
          <w:rFonts w:ascii="Times New Roman" w:eastAsiaTheme="minorEastAsia" w:hAnsi="Times New Roman" w:cs="Times New Roman"/>
          <w:sz w:val="26"/>
          <w:szCs w:val="26"/>
          <w:lang w:val="vi-VN"/>
        </w:rPr>
        <w:t xml:space="preserve">và </w:t>
      </w:r>
      <w:r w:rsidR="00B80B03" w:rsidRPr="00C55F99">
        <w:rPr>
          <w:rFonts w:ascii="Times New Roman" w:eastAsiaTheme="minorEastAsia" w:hAnsi="Times New Roman" w:cs="Times New Roman"/>
          <w:sz w:val="26"/>
          <w:szCs w:val="26"/>
          <w:lang w:val="vi-VN"/>
        </w:rPr>
        <w:t xml:space="preserve">senior developer </w:t>
      </w:r>
      <w:r w:rsidRPr="00C55F99">
        <w:rPr>
          <w:rFonts w:ascii="Times New Roman" w:eastAsiaTheme="minorEastAsia" w:hAnsi="Times New Roman" w:cs="Times New Roman"/>
          <w:sz w:val="26"/>
          <w:szCs w:val="26"/>
          <w:lang w:val="vi-VN"/>
        </w:rPr>
        <w:t xml:space="preserve">trong danh mục </w:t>
      </w:r>
      <w:r w:rsidR="008F1009" w:rsidRPr="00C55F99">
        <w:rPr>
          <w:rFonts w:ascii="Times New Roman" w:eastAsiaTheme="minorEastAsia" w:hAnsi="Times New Roman" w:cs="Times New Roman"/>
          <w:sz w:val="26"/>
          <w:szCs w:val="26"/>
          <w:lang w:val="vi-VN"/>
        </w:rPr>
        <w:t>Software Engineer</w:t>
      </w:r>
      <w:r w:rsidRPr="00C55F99">
        <w:rPr>
          <w:rFonts w:ascii="Times New Roman" w:eastAsiaTheme="minorEastAsia" w:hAnsi="Times New Roman" w:cs="Times New Roman"/>
          <w:sz w:val="26"/>
          <w:szCs w:val="26"/>
          <w:lang w:val="vi-VN"/>
        </w:rPr>
        <w:t>. Trong mọi trường hợp, mối quan hệ giữa các chức danh công việc là một trong những điểm tương đồng về ngữ nghĩa và không nhất thiết phải giống nhau về hình thức bề mặt. Vì vậy, trong khi, Java</w:t>
      </w:r>
      <w:r w:rsidR="008F1009" w:rsidRPr="00C55F99">
        <w:rPr>
          <w:rFonts w:ascii="Times New Roman" w:eastAsiaTheme="minorEastAsia" w:hAnsi="Times New Roman" w:cs="Times New Roman"/>
          <w:sz w:val="26"/>
          <w:szCs w:val="26"/>
          <w:lang w:val="vi-VN"/>
        </w:rPr>
        <w:t xml:space="preserve"> developeJ2Ê developer</w:t>
      </w:r>
      <w:r w:rsidRPr="00C55F99">
        <w:rPr>
          <w:rFonts w:ascii="Times New Roman" w:eastAsiaTheme="minorEastAsia" w:hAnsi="Times New Roman" w:cs="Times New Roman"/>
          <w:sz w:val="26"/>
          <w:szCs w:val="26"/>
          <w:lang w:val="vi-VN"/>
        </w:rPr>
        <w:t xml:space="preserve">, cùng </w:t>
      </w:r>
      <w:r w:rsidR="008F1009" w:rsidRPr="00C55F99">
        <w:rPr>
          <w:rFonts w:ascii="Times New Roman" w:eastAsiaTheme="minorEastAsia" w:hAnsi="Times New Roman" w:cs="Times New Roman"/>
          <w:sz w:val="26"/>
          <w:szCs w:val="26"/>
          <w:lang w:val="vi-VN"/>
        </w:rPr>
        <w:t>một nhóm,</w:t>
      </w:r>
      <w:r w:rsidRPr="00C55F99">
        <w:rPr>
          <w:rFonts w:ascii="Times New Roman" w:eastAsiaTheme="minorEastAsia" w:hAnsi="Times New Roman" w:cs="Times New Roman"/>
          <w:sz w:val="26"/>
          <w:szCs w:val="26"/>
          <w:lang w:val="vi-VN"/>
        </w:rPr>
        <w:t xml:space="preserve"> </w:t>
      </w:r>
      <w:r w:rsidR="008F1009" w:rsidRPr="00C55F99">
        <w:rPr>
          <w:rFonts w:ascii="Times New Roman" w:eastAsiaTheme="minorEastAsia" w:hAnsi="Times New Roman" w:cs="Times New Roman"/>
          <w:sz w:val="26"/>
          <w:szCs w:val="26"/>
          <w:lang w:val="vi-VN"/>
        </w:rPr>
        <w:t>“Java developer” và “real estate developer” thì không.</w:t>
      </w:r>
    </w:p>
    <w:p w14:paraId="51E4076E" w14:textId="6ED38E04" w:rsidR="008F1009" w:rsidRPr="00C55F99" w:rsidRDefault="00EC65B0"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Các nhóm không bằng nhau về kích thước; các kích thước theo một phân phối powerlaw bị hỏng. Nhóm lớn nhất chứa 130 chức danh công việc, các nhóm ở đầu kia của phân phối chỉ có một chức danh. Điều này ảnh hưởng đến lượng thông tin chúng tôi có thể cung cấp cho hệ thống liên quan đến sự tương đồng về ngữ nghĩa giữa các chức danh công việc trong một nhóm. Đuôi dài của phân phối có thể ảnh hưởng đến khả năng mô hình học để học chính xác để đại diện cho các nhóm nhỏ nhất. Hình dưới cho thấy sự phân bố các kích thước nhóm của phân loại ban đầu.</w:t>
      </w:r>
    </w:p>
    <w:p w14:paraId="44134887" w14:textId="1B8089DD" w:rsidR="00EC65B0" w:rsidRPr="00C55F99" w:rsidRDefault="00EC65B0" w:rsidP="00703EE4">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noProof/>
          <w:sz w:val="26"/>
          <w:szCs w:val="26"/>
          <w:lang w:val="vi-VN"/>
        </w:rPr>
        <w:drawing>
          <wp:inline distT="0" distB="0" distL="0" distR="0" wp14:anchorId="3B6252CB" wp14:editId="4B24C0B4">
            <wp:extent cx="5727700" cy="5455920"/>
            <wp:effectExtent l="0" t="0" r="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455920"/>
                    </a:xfrm>
                    <a:prstGeom prst="rect">
                      <a:avLst/>
                    </a:prstGeom>
                  </pic:spPr>
                </pic:pic>
              </a:graphicData>
            </a:graphic>
          </wp:inline>
        </w:drawing>
      </w:r>
    </w:p>
    <w:p w14:paraId="635E8651" w14:textId="51687405" w:rsidR="00EC65B0" w:rsidRPr="00C55F99" w:rsidRDefault="00EC65B0" w:rsidP="00EC65B0">
      <w:pPr>
        <w:rPr>
          <w:rFonts w:ascii="Times New Roman" w:hAnsi="Times New Roman" w:cs="Times New Roman"/>
          <w:sz w:val="26"/>
          <w:szCs w:val="26"/>
          <w:lang w:val="vi-VN"/>
        </w:rPr>
      </w:pPr>
    </w:p>
    <w:p w14:paraId="2F37CBF8" w14:textId="0A98AF01" w:rsidR="00EC65B0" w:rsidRPr="00C55F99" w:rsidRDefault="00EC65B0" w:rsidP="00EC65B0">
      <w:pPr>
        <w:rPr>
          <w:rFonts w:ascii="Times New Roman" w:eastAsiaTheme="minorEastAsia" w:hAnsi="Times New Roman" w:cs="Times New Roman"/>
          <w:sz w:val="26"/>
          <w:szCs w:val="26"/>
          <w:lang w:val="vi-VN"/>
        </w:rPr>
      </w:pPr>
    </w:p>
    <w:p w14:paraId="28B87E18" w14:textId="77777777" w:rsidR="00C55F99" w:rsidRPr="00C55F99" w:rsidRDefault="00C55F99" w:rsidP="00C55F99">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lastRenderedPageBreak/>
        <w:t>Họ tiến hành từ phân loại cơ sở của các chức danh công việc trong bốn giai đoạn. Ở mỗi giai đoạn, họ giới thiệu (1) sự gia tăng dữ liệu tập trung vào một thuộc tính đặc biệt và (2) một thử nghiệm thăm dò mô hình cho hành vi liên quan đến thuộc tính đó. Mỗi giai đoạn được xây dựng trên giai đoạn tiếp theo, do đó, sự gia tăng từ giai đoạn trước luôn được bao gồm. Ban đầu, tập dữ liệu bao gồm các cặp chuỗi được lấy mẫu từ phân loại theo tỷ lệ 4: 1 của các cặp giữa các lớp (phủ định) thành các cặp trong lớp (dương). Tỷ lệ này được xác định theo kinh nghiệm nhưng các nghiên cứu khác đã tìm thấy tỷ lệ tối ưu tương tự của các cặp âm tính với các cặp dương tính trong mạng Siamese (Synnaeve và Dupoux, 2016). Trong các lần tăng giá tiếp theo, họ giữ tỷ lệ này không đổi.</w:t>
      </w:r>
      <w:r w:rsidRPr="00C55F99">
        <w:rPr>
          <w:rFonts w:ascii="Times New Roman" w:eastAsiaTheme="minorEastAsia" w:hAnsi="Times New Roman" w:cs="Times New Roman"/>
          <w:sz w:val="26"/>
          <w:szCs w:val="26"/>
          <w:lang w:val="vi-VN"/>
        </w:rPr>
        <w:br/>
      </w:r>
    </w:p>
    <w:p w14:paraId="48CA370F" w14:textId="77777777" w:rsidR="00C55F99" w:rsidRPr="00C55F99" w:rsidRDefault="00C55F99" w:rsidP="00C55F99">
      <w:pPr>
        <w:pStyle w:val="ListParagraph"/>
        <w:numPr>
          <w:ilvl w:val="0"/>
          <w:numId w:val="4"/>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Typo and spelling invariance</w:t>
      </w:r>
    </w:p>
    <w:p w14:paraId="10AF1A36" w14:textId="2DA9E0FE" w:rsidR="00C55F99" w:rsidRPr="00C55F99" w:rsidRDefault="00C55F99" w:rsidP="00C55F99">
      <w:pPr>
        <w:pStyle w:val="ListParagraph"/>
        <w:numPr>
          <w:ilvl w:val="0"/>
          <w:numId w:val="2"/>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Người dùng hệ thống có thể cung cấp các chức danh công việc khác nhau về cách đánh vần so với những gì hiện diện trong công cụ phân loại ("laborer” so với “labourer”), hoặc họ có thể đánh máy và chèn, xóa hoặc thay thế một ký tự. Để tạo ra sự bất biến cho những điều này, chúng tôi tăng cường phân loại cơ sở bằng cách mở rộng nó bằng các cặp mẫu dương bao gồm các chuỗi tiêu đề công việc và cùng một chuỗi nhưng với 20% ký tự được thay thế ngẫu nhiên và 5% được xóa ngẫu nhiên. Trong tập huấn luyện kết quả, 10% bao gồm các cặp lỗi đánh máy này. Bộ kiểm tra tương ứng (Typose) bao gồm tất cả 19.928 chuỗi tiêu đề công việc trong phân loại với 5% ký tự của chúng được thay thế hoặc xóa ngẫu nhiên. Điều này tương ứng với giới hạn trên xấp xỉ trên tỷ lệ lỗi chính tả (Salthouse, 1986).</w:t>
      </w:r>
      <w:r w:rsidRPr="00C55F99">
        <w:rPr>
          <w:rFonts w:ascii="Times New Roman" w:eastAsiaTheme="minorEastAsia" w:hAnsi="Times New Roman" w:cs="Times New Roman"/>
          <w:sz w:val="26"/>
          <w:szCs w:val="26"/>
          <w:lang w:val="vi-VN"/>
        </w:rPr>
        <w:br/>
      </w:r>
    </w:p>
    <w:p w14:paraId="288D4257" w14:textId="77777777" w:rsidR="00C55F99" w:rsidRPr="00C55F99" w:rsidRDefault="00C55F99" w:rsidP="00C55F99">
      <w:pPr>
        <w:pStyle w:val="ListParagraph"/>
        <w:numPr>
          <w:ilvl w:val="0"/>
          <w:numId w:val="4"/>
        </w:numPr>
        <w:rPr>
          <w:rFonts w:ascii="Times New Roman" w:eastAsiaTheme="minorEastAsia" w:hAnsi="Times New Roman" w:cs="Times New Roman"/>
          <w:sz w:val="26"/>
          <w:szCs w:val="26"/>
          <w:lang w:val="vi-VN"/>
        </w:rPr>
      </w:pPr>
      <w:r w:rsidRPr="00C55F99">
        <w:rPr>
          <w:rFonts w:ascii="Times New Roman" w:eastAsiaTheme="minorEastAsia" w:hAnsi="Times New Roman" w:cs="Times New Roman"/>
          <w:sz w:val="26"/>
          <w:szCs w:val="26"/>
          <w:lang w:val="vi-VN"/>
        </w:rPr>
        <w:t>Từ đồng nghĩa</w:t>
      </w:r>
    </w:p>
    <w:p w14:paraId="70754B5C" w14:textId="77777777" w:rsidR="00F24AF4" w:rsidRDefault="00C55F99" w:rsidP="00EC65B0">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Hơn nữa, mô hình phải bất biến để thay thế từ đồng nghĩa. Để tiếp tục với ví dụ đã nêu ở trên, sự giống nhau giữa </w:t>
      </w:r>
      <w:r w:rsidR="00CB1C73">
        <w:rPr>
          <w:rFonts w:ascii="Times New Roman" w:hAnsi="Times New Roman" w:cs="Times New Roman"/>
          <w:sz w:val="26"/>
          <w:szCs w:val="26"/>
          <w:lang w:val="vi-VN"/>
        </w:rPr>
        <w:t xml:space="preserve">Java developer </w:t>
      </w:r>
      <w:r w:rsidRPr="00C55F99">
        <w:rPr>
          <w:rFonts w:ascii="Times New Roman" w:hAnsi="Times New Roman" w:cs="Times New Roman"/>
          <w:sz w:val="26"/>
          <w:szCs w:val="26"/>
          <w:lang w:val="vi-VN"/>
        </w:rPr>
        <w:t xml:space="preserve">và </w:t>
      </w:r>
      <w:r w:rsidR="00CB1C73">
        <w:rPr>
          <w:rFonts w:ascii="Times New Roman" w:hAnsi="Times New Roman" w:cs="Times New Roman"/>
          <w:sz w:val="26"/>
          <w:szCs w:val="26"/>
          <w:lang w:val="vi-VN"/>
        </w:rPr>
        <w:t xml:space="preserve">Java programer </w:t>
      </w:r>
      <w:r w:rsidRPr="00C55F99">
        <w:rPr>
          <w:rFonts w:ascii="Times New Roman" w:hAnsi="Times New Roman" w:cs="Times New Roman"/>
          <w:sz w:val="26"/>
          <w:szCs w:val="26"/>
          <w:lang w:val="vi-VN"/>
        </w:rPr>
        <w:t>cho thấy rằng trong bối cảnh khoa học máy tính</w:t>
      </w:r>
      <w:r w:rsidR="00CB1C73" w:rsidRPr="00CB1C73">
        <w:t xml:space="preserve"> </w:t>
      </w:r>
      <w:r w:rsidR="00CB1C73" w:rsidRPr="00CB1C73">
        <w:rPr>
          <w:rFonts w:ascii="Times New Roman" w:hAnsi="Times New Roman" w:cs="Times New Roman"/>
          <w:sz w:val="26"/>
          <w:szCs w:val="26"/>
          <w:lang w:val="vi-VN"/>
        </w:rPr>
        <w:t xml:space="preserve">“developer” </w:t>
      </w:r>
      <w:r w:rsidR="00F24AF4">
        <w:rPr>
          <w:rFonts w:ascii="Times New Roman" w:hAnsi="Times New Roman" w:cs="Times New Roman"/>
          <w:sz w:val="26"/>
          <w:szCs w:val="26"/>
          <w:lang w:val="vi-VN"/>
        </w:rPr>
        <w:t xml:space="preserve">và </w:t>
      </w:r>
      <w:r w:rsidR="00CB1C73" w:rsidRPr="00CB1C73">
        <w:rPr>
          <w:rFonts w:ascii="Times New Roman" w:hAnsi="Times New Roman" w:cs="Times New Roman"/>
          <w:sz w:val="26"/>
          <w:szCs w:val="26"/>
          <w:lang w:val="vi-VN"/>
        </w:rPr>
        <w:t>“programmer”</w:t>
      </w:r>
      <w:r w:rsidRPr="00C55F99">
        <w:rPr>
          <w:rFonts w:ascii="Times New Roman" w:hAnsi="Times New Roman" w:cs="Times New Roman"/>
          <w:sz w:val="26"/>
          <w:szCs w:val="26"/>
          <w:lang w:val="vi-VN"/>
        </w:rPr>
        <w:t xml:space="preserve"> là một từ đồng nghĩa. Điều này đòi hỏi rằng, với cùng một bối cảnh, </w:t>
      </w:r>
      <w:r w:rsidR="00F24AF4" w:rsidRPr="00CB1C73">
        <w:rPr>
          <w:rFonts w:ascii="Times New Roman" w:hAnsi="Times New Roman" w:cs="Times New Roman"/>
          <w:sz w:val="26"/>
          <w:szCs w:val="26"/>
          <w:lang w:val="vi-VN"/>
        </w:rPr>
        <w:t>“developer”</w:t>
      </w:r>
      <w:r w:rsidR="00F24AF4">
        <w:rPr>
          <w:rFonts w:ascii="Times New Roman" w:hAnsi="Times New Roman" w:cs="Times New Roman"/>
          <w:sz w:val="26"/>
          <w:szCs w:val="26"/>
          <w:lang w:val="vi-VN"/>
        </w:rPr>
        <w:t xml:space="preserve"> </w:t>
      </w:r>
      <w:r w:rsidRPr="00C55F99">
        <w:rPr>
          <w:rFonts w:ascii="Times New Roman" w:hAnsi="Times New Roman" w:cs="Times New Roman"/>
          <w:sz w:val="26"/>
          <w:szCs w:val="26"/>
          <w:lang w:val="vi-VN"/>
        </w:rPr>
        <w:t xml:space="preserve">có thể thay thế cho </w:t>
      </w:r>
      <w:r w:rsidR="00F24AF4" w:rsidRPr="00CB1C73">
        <w:rPr>
          <w:rFonts w:ascii="Times New Roman" w:hAnsi="Times New Roman" w:cs="Times New Roman"/>
          <w:sz w:val="26"/>
          <w:szCs w:val="26"/>
          <w:lang w:val="vi-VN"/>
        </w:rPr>
        <w:t>“programmer”</w:t>
      </w:r>
      <w:r w:rsidR="00F24AF4">
        <w:rPr>
          <w:rFonts w:ascii="Times New Roman" w:hAnsi="Times New Roman" w:cs="Times New Roman"/>
          <w:sz w:val="26"/>
          <w:szCs w:val="26"/>
          <w:lang w:val="vi-VN"/>
        </w:rPr>
        <w:t xml:space="preserve"> </w:t>
      </w:r>
      <w:r w:rsidRPr="00C55F99">
        <w:rPr>
          <w:rFonts w:ascii="Times New Roman" w:hAnsi="Times New Roman" w:cs="Times New Roman"/>
          <w:sz w:val="26"/>
          <w:szCs w:val="26"/>
          <w:lang w:val="vi-VN"/>
        </w:rPr>
        <w:t xml:space="preserve">trong bất kỳ chuỗi nào xảy ra mà không làm thay đổi ý nghĩa của chuỗi đó. Vì vậy, C ++ </w:t>
      </w:r>
      <w:r w:rsidR="00F24AF4">
        <w:rPr>
          <w:rFonts w:ascii="Times New Roman" w:hAnsi="Times New Roman" w:cs="Times New Roman"/>
          <w:sz w:val="26"/>
          <w:szCs w:val="26"/>
          <w:lang w:val="vi-VN"/>
        </w:rPr>
        <w:t>“</w:t>
      </w:r>
      <w:r w:rsidR="00F24AF4" w:rsidRPr="00CB1C73">
        <w:rPr>
          <w:rFonts w:ascii="Times New Roman" w:hAnsi="Times New Roman" w:cs="Times New Roman"/>
          <w:sz w:val="26"/>
          <w:szCs w:val="26"/>
          <w:lang w:val="vi-VN"/>
        </w:rPr>
        <w:t>developer</w:t>
      </w:r>
      <w:r w:rsidR="00F24AF4">
        <w:rPr>
          <w:rFonts w:ascii="Times New Roman" w:hAnsi="Times New Roman" w:cs="Times New Roman"/>
          <w:sz w:val="26"/>
          <w:szCs w:val="26"/>
          <w:lang w:val="vi-VN"/>
        </w:rPr>
        <w:t>”</w:t>
      </w:r>
      <w:r w:rsidR="00F24AF4" w:rsidRPr="00C55F99">
        <w:rPr>
          <w:rFonts w:ascii="Times New Roman" w:hAnsi="Times New Roman" w:cs="Times New Roman"/>
          <w:sz w:val="26"/>
          <w:szCs w:val="26"/>
          <w:lang w:val="vi-VN"/>
        </w:rPr>
        <w:t xml:space="preserve"> </w:t>
      </w:r>
      <w:r w:rsidRPr="00C55F99">
        <w:rPr>
          <w:rFonts w:ascii="Times New Roman" w:hAnsi="Times New Roman" w:cs="Times New Roman"/>
          <w:sz w:val="26"/>
          <w:szCs w:val="26"/>
          <w:lang w:val="vi-VN"/>
        </w:rPr>
        <w:t xml:space="preserve">có thể được đổi thành C ++ </w:t>
      </w:r>
      <w:r w:rsidR="00F24AF4">
        <w:rPr>
          <w:rFonts w:ascii="Times New Roman" w:hAnsi="Times New Roman" w:cs="Times New Roman"/>
          <w:sz w:val="26"/>
          <w:szCs w:val="26"/>
          <w:lang w:val="vi-VN"/>
        </w:rPr>
        <w:t xml:space="preserve"> </w:t>
      </w:r>
      <w:r w:rsidR="00F24AF4" w:rsidRPr="00CB1C73">
        <w:rPr>
          <w:rFonts w:ascii="Times New Roman" w:hAnsi="Times New Roman" w:cs="Times New Roman"/>
          <w:sz w:val="26"/>
          <w:szCs w:val="26"/>
          <w:lang w:val="vi-VN"/>
        </w:rPr>
        <w:t>“programmer”</w:t>
      </w:r>
      <w:r w:rsidR="00F24AF4">
        <w:rPr>
          <w:rFonts w:ascii="Times New Roman" w:hAnsi="Times New Roman" w:cs="Times New Roman"/>
          <w:sz w:val="26"/>
          <w:szCs w:val="26"/>
          <w:lang w:val="vi-VN"/>
        </w:rPr>
        <w:t xml:space="preserve">  </w:t>
      </w:r>
      <w:r w:rsidRPr="00C55F99">
        <w:rPr>
          <w:rFonts w:ascii="Times New Roman" w:hAnsi="Times New Roman" w:cs="Times New Roman"/>
          <w:sz w:val="26"/>
          <w:szCs w:val="26"/>
          <w:lang w:val="vi-VN"/>
        </w:rPr>
        <w:t xml:space="preserve">và vẫn tham khảo cùng một công việc. </w:t>
      </w:r>
    </w:p>
    <w:p w14:paraId="1E7E7EE6" w14:textId="291BDCDE" w:rsidR="00EC65B0" w:rsidRDefault="00C55F99" w:rsidP="00EC65B0">
      <w:pPr>
        <w:pStyle w:val="ListParagraph"/>
        <w:numPr>
          <w:ilvl w:val="0"/>
          <w:numId w:val="2"/>
        </w:numPr>
        <w:rPr>
          <w:rFonts w:ascii="Times New Roman" w:hAnsi="Times New Roman" w:cs="Times New Roman"/>
          <w:sz w:val="26"/>
          <w:szCs w:val="26"/>
          <w:lang w:val="vi-VN"/>
        </w:rPr>
      </w:pPr>
      <w:r w:rsidRPr="00C55F99">
        <w:rPr>
          <w:rFonts w:ascii="Times New Roman" w:hAnsi="Times New Roman" w:cs="Times New Roman"/>
          <w:sz w:val="26"/>
          <w:szCs w:val="26"/>
          <w:lang w:val="vi-VN"/>
        </w:rPr>
        <w:t xml:space="preserve">Cùng với các ràng buộc chọn lọc, sự thay thế từ đồng nghĩa tạo thành một dạng cấu thành trên các bộ phận cấu thành của chức danh công việc. Một mô hình với thuộc tính thành phần này sẽ có thể khái quát hóa ý nghĩa của các phần của chức danh công việc để hình thành các đại diện hữu ích của các đầu vào không quan sát được. Chúng tôi tăng dữ liệu được đặt bằng cách thay thế các từ trong chức danh công việc bằng các từ đồng nghĩa từ hai nguồn. Nguồn đầu tiên là một bộ từ đồng nghĩa tiêu đề công việc được xây dựng thủ công, bao gồm khoảng 1100 chức danh công việc, mỗi chức năng có từ một đến mười từ đồng nghĩa với tổng số 7000 từ đồng nghĩa. Nguồn thứ hai của từ đồng nghĩa là do cảm ứng. Như trong ví dụ trên, chúng tôi xem qua phân loại cho các nhóm trong đó hai chức danh chia sẻ một hoặc hai từ, ví dụ, trong C ++,. Phần bổ sung của các chuỗi phù hợp tạo thành một ứng cử viên đồng nghĩa, ví dụ: </w:t>
      </w:r>
      <w:r w:rsidR="00F24AF4" w:rsidRPr="00F24AF4">
        <w:rPr>
          <w:rFonts w:ascii="Times New Roman" w:hAnsi="Times New Roman" w:cs="Times New Roman"/>
          <w:sz w:val="26"/>
          <w:szCs w:val="26"/>
          <w:lang w:val="vi-VN"/>
        </w:rPr>
        <w:t xml:space="preserve">“developer” </w:t>
      </w:r>
      <w:r w:rsidR="00F24AF4">
        <w:rPr>
          <w:rFonts w:ascii="Times New Roman" w:hAnsi="Times New Roman" w:cs="Times New Roman"/>
          <w:sz w:val="26"/>
          <w:szCs w:val="26"/>
          <w:lang w:val="vi-VN"/>
        </w:rPr>
        <w:t xml:space="preserve">và </w:t>
      </w:r>
      <w:r w:rsidR="00F24AF4" w:rsidRPr="00F24AF4">
        <w:rPr>
          <w:rFonts w:ascii="Times New Roman" w:hAnsi="Times New Roman" w:cs="Times New Roman"/>
          <w:sz w:val="26"/>
          <w:szCs w:val="26"/>
          <w:lang w:val="vi-VN"/>
        </w:rPr>
        <w:t>“programmer”</w:t>
      </w:r>
    </w:p>
    <w:p w14:paraId="2CF4FF2D" w14:textId="57148CD7" w:rsidR="00F24AF4" w:rsidRDefault="00F24AF4" w:rsidP="00EC65B0">
      <w:pPr>
        <w:pStyle w:val="ListParagraph"/>
        <w:numPr>
          <w:ilvl w:val="0"/>
          <w:numId w:val="2"/>
        </w:numPr>
        <w:rPr>
          <w:rFonts w:ascii="Times New Roman" w:hAnsi="Times New Roman" w:cs="Times New Roman"/>
          <w:sz w:val="26"/>
          <w:szCs w:val="26"/>
          <w:lang w:val="vi-VN"/>
        </w:rPr>
      </w:pPr>
      <w:r w:rsidRPr="00F24AF4">
        <w:rPr>
          <w:rFonts w:ascii="Times New Roman" w:hAnsi="Times New Roman" w:cs="Times New Roman"/>
          <w:sz w:val="26"/>
          <w:szCs w:val="26"/>
          <w:lang w:val="vi-VN"/>
        </w:rPr>
        <w:lastRenderedPageBreak/>
        <w:t>Nếu ứng viên đáp ứng một số yêu cầu nhất định (không tách biệt từng phần, các phần không chứa các ký tự đặc biệt như '&amp;', các phần bao gồm tối đa hai từ), thì ứng viên được chấp nhận làm từ đồng nghĩa và được thay thế trong suốt nhóm. Ảnh hưởng của sự tăng cường này đến các kích thước nhóm được thể hiện trong hình 3. Bộ thử nghiệm tương ứng (Thành phần) bao gồm một bộ được tổ chức gồm 7909 cặp được xây dựng theo cùng một cách.</w:t>
      </w:r>
      <w:r>
        <w:rPr>
          <w:rFonts w:ascii="Times New Roman" w:hAnsi="Times New Roman" w:cs="Times New Roman"/>
          <w:sz w:val="26"/>
          <w:szCs w:val="26"/>
          <w:lang w:val="vi-VN"/>
        </w:rPr>
        <w:br/>
      </w:r>
    </w:p>
    <w:p w14:paraId="1DFA4722" w14:textId="5A2219E4" w:rsidR="00F24AF4" w:rsidRDefault="00F24AF4" w:rsidP="00F24AF4">
      <w:pPr>
        <w:pStyle w:val="ListParagrap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Từ thêm vào</w:t>
      </w:r>
    </w:p>
    <w:p w14:paraId="159FEB83" w14:textId="77777777" w:rsidR="00E93B4C" w:rsidRDefault="00F24AF4" w:rsidP="00F24AF4">
      <w:pPr>
        <w:pStyle w:val="ListParagraph"/>
        <w:numPr>
          <w:ilvl w:val="0"/>
          <w:numId w:val="2"/>
        </w:numPr>
        <w:rPr>
          <w:rFonts w:ascii="Times New Roman" w:hAnsi="Times New Roman" w:cs="Times New Roman"/>
          <w:sz w:val="26"/>
          <w:szCs w:val="26"/>
          <w:lang w:val="vi-VN"/>
        </w:rPr>
      </w:pPr>
      <w:r w:rsidRPr="00F24AF4">
        <w:rPr>
          <w:rFonts w:ascii="Times New Roman" w:hAnsi="Times New Roman" w:cs="Times New Roman"/>
          <w:sz w:val="26"/>
          <w:szCs w:val="26"/>
          <w:lang w:val="vi-VN"/>
        </w:rPr>
        <w:t xml:space="preserve">Để có ích trong các ứng dụng trong thế giới thực, mô hình cũng phải bất biến trước sự hiện diện của các từ thừa. Do lỗi phân tích cú pháp hoặc lỗi người dùng, đầu vào của hệ thống chuẩn hóa có thể chứa các chuỗi như </w:t>
      </w:r>
      <w:r w:rsidR="00E93B4C">
        <w:rPr>
          <w:rFonts w:ascii="Times New Roman" w:hAnsi="Times New Roman" w:cs="Times New Roman"/>
          <w:sz w:val="26"/>
          <w:szCs w:val="26"/>
          <w:lang w:val="vi-VN"/>
        </w:rPr>
        <w:t>“tìm</w:t>
      </w:r>
      <w:r w:rsidRPr="00F24AF4">
        <w:rPr>
          <w:rFonts w:ascii="Times New Roman" w:hAnsi="Times New Roman" w:cs="Times New Roman"/>
          <w:sz w:val="26"/>
          <w:szCs w:val="26"/>
          <w:lang w:val="vi-VN"/>
        </w:rPr>
        <w:t xml:space="preserve"> C ++</w:t>
      </w:r>
      <w:r w:rsidR="00E93B4C">
        <w:rPr>
          <w:rFonts w:ascii="Times New Roman" w:hAnsi="Times New Roman" w:cs="Times New Roman"/>
          <w:sz w:val="26"/>
          <w:szCs w:val="26"/>
          <w:lang w:val="vi-VN"/>
        </w:rPr>
        <w:t xml:space="preserve"> developer</w:t>
      </w:r>
      <w:r w:rsidRPr="00F24AF4">
        <w:rPr>
          <w:rFonts w:ascii="Times New Roman" w:hAnsi="Times New Roman" w:cs="Times New Roman"/>
          <w:sz w:val="26"/>
          <w:szCs w:val="26"/>
          <w:lang w:val="vi-VN"/>
        </w:rPr>
        <w:t xml:space="preserve"> (khẩn cấp!)</w:t>
      </w:r>
      <w:r w:rsidR="00E93B4C">
        <w:rPr>
          <w:rFonts w:ascii="Times New Roman" w:hAnsi="Times New Roman" w:cs="Times New Roman"/>
          <w:sz w:val="26"/>
          <w:szCs w:val="26"/>
          <w:lang w:val="vi-VN"/>
        </w:rPr>
        <w:t>”</w:t>
      </w:r>
      <w:r w:rsidRPr="00F24AF4">
        <w:rPr>
          <w:rFonts w:ascii="Times New Roman" w:hAnsi="Times New Roman" w:cs="Times New Roman"/>
          <w:sz w:val="26"/>
          <w:szCs w:val="26"/>
          <w:lang w:val="vi-VN"/>
        </w:rPr>
        <w:t xml:space="preserve">, Hoặc tham chiếu đến các công nghệ, chứng chỉ hoặc vị trí không có trong phân loại. Bảng 2 cho thấy một số ví dụ về đầu vào thực. </w:t>
      </w:r>
    </w:p>
    <w:p w14:paraId="249449AA" w14:textId="1F8D7822" w:rsidR="00E93B4C" w:rsidRDefault="00E93B4C" w:rsidP="00E93B4C">
      <w:pPr>
        <w:pStyle w:val="ListParagraph"/>
        <w:ind w:left="0"/>
        <w:jc w:val="center"/>
        <w:rPr>
          <w:rFonts w:ascii="Times New Roman" w:hAnsi="Times New Roman" w:cs="Times New Roman"/>
          <w:sz w:val="26"/>
          <w:szCs w:val="26"/>
          <w:lang w:val="vi-VN"/>
        </w:rPr>
      </w:pPr>
      <w:r w:rsidRPr="00E93B4C">
        <w:rPr>
          <w:rFonts w:ascii="Times New Roman" w:hAnsi="Times New Roman" w:cs="Times New Roman"/>
          <w:noProof/>
          <w:sz w:val="26"/>
          <w:szCs w:val="26"/>
          <w:lang w:val="vi-VN"/>
        </w:rPr>
        <w:drawing>
          <wp:inline distT="0" distB="0" distL="0" distR="0" wp14:anchorId="37574574" wp14:editId="7E73122E">
            <wp:extent cx="5938576" cy="2715154"/>
            <wp:effectExtent l="0" t="0" r="508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7165" cy="2719081"/>
                    </a:xfrm>
                    <a:prstGeom prst="rect">
                      <a:avLst/>
                    </a:prstGeom>
                  </pic:spPr>
                </pic:pic>
              </a:graphicData>
            </a:graphic>
          </wp:inline>
        </w:drawing>
      </w:r>
    </w:p>
    <w:p w14:paraId="114668ED" w14:textId="77777777" w:rsidR="00E93B4C" w:rsidRDefault="00E93B4C" w:rsidP="00E93B4C">
      <w:pPr>
        <w:pStyle w:val="ListParagraph"/>
        <w:ind w:left="0"/>
        <w:jc w:val="center"/>
        <w:rPr>
          <w:rFonts w:ascii="Times New Roman" w:hAnsi="Times New Roman" w:cs="Times New Roman"/>
          <w:sz w:val="26"/>
          <w:szCs w:val="26"/>
          <w:lang w:val="vi-VN"/>
        </w:rPr>
      </w:pPr>
    </w:p>
    <w:p w14:paraId="694814DF" w14:textId="142F4FDF" w:rsidR="00F24AF4" w:rsidRDefault="00F24AF4" w:rsidP="00F24AF4">
      <w:pPr>
        <w:pStyle w:val="ListParagraph"/>
        <w:numPr>
          <w:ilvl w:val="0"/>
          <w:numId w:val="2"/>
        </w:numPr>
        <w:rPr>
          <w:rFonts w:ascii="Times New Roman" w:hAnsi="Times New Roman" w:cs="Times New Roman"/>
          <w:sz w:val="26"/>
          <w:szCs w:val="26"/>
          <w:lang w:val="vi-VN"/>
        </w:rPr>
      </w:pPr>
      <w:r w:rsidRPr="00F24AF4">
        <w:rPr>
          <w:rFonts w:ascii="Times New Roman" w:hAnsi="Times New Roman" w:cs="Times New Roman"/>
          <w:sz w:val="26"/>
          <w:szCs w:val="26"/>
          <w:lang w:val="vi-VN"/>
        </w:rPr>
        <w:t xml:space="preserve">Chúng tôi tăng cường tập dữ liệu bằng cách trích xuất các ví dụ về các từ thừa từ dữ liệu trong thế giới thực. Chúng tôi xây dựng một tập hợp bằng cách chọn các chuỗi đầu vào có tiêu đề công việc trong phân loại cơ sở, đó là chuỗi con hoàn chỉnh và nghiêm ngặt của đầu vào và mà trình so khớp n-gram cơ sở chọn làm chuẩn hóa. </w:t>
      </w:r>
    </w:p>
    <w:p w14:paraId="7617D5E8" w14:textId="64B62DEF" w:rsidR="00E93B4C" w:rsidRDefault="00E93B4C" w:rsidP="00E93B4C">
      <w:pPr>
        <w:rPr>
          <w:rFonts w:ascii="Times New Roman" w:hAnsi="Times New Roman" w:cs="Times New Roman"/>
          <w:sz w:val="26"/>
          <w:szCs w:val="26"/>
          <w:lang w:val="vi-VN"/>
        </w:rPr>
      </w:pPr>
    </w:p>
    <w:p w14:paraId="3C0D0D08" w14:textId="6C78AC4F" w:rsidR="00E93B4C" w:rsidRDefault="00E93B4C" w:rsidP="00E93B4C">
      <w:pPr>
        <w:pStyle w:val="ListParagrap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Phản hồi</w:t>
      </w:r>
    </w:p>
    <w:p w14:paraId="6C7755D2" w14:textId="5EDD2FA1" w:rsidR="00E93B4C" w:rsidRDefault="00E93B4C" w:rsidP="00E93B4C">
      <w:pPr>
        <w:pStyle w:val="ListParagraph"/>
        <w:numPr>
          <w:ilvl w:val="0"/>
          <w:numId w:val="2"/>
        </w:numPr>
        <w:rPr>
          <w:rFonts w:ascii="Times New Roman" w:hAnsi="Times New Roman" w:cs="Times New Roman"/>
          <w:sz w:val="26"/>
          <w:szCs w:val="26"/>
          <w:lang w:val="vi-VN"/>
        </w:rPr>
      </w:pPr>
      <w:r w:rsidRPr="00E93B4C">
        <w:rPr>
          <w:rFonts w:ascii="Times New Roman" w:hAnsi="Times New Roman" w:cs="Times New Roman"/>
          <w:sz w:val="26"/>
          <w:szCs w:val="26"/>
          <w:lang w:val="vi-VN"/>
        </w:rPr>
        <w:t xml:space="preserve">Cuối cùng, và quan trọng đối với các ứng dụng thử nghiệm, chúng tôi muốn mô hình của chúng tôi có đủ điều kiện, tức là khi mô hình hiển thị hành vi không mong muốn hoặc kiến thức của chúng tôi về miền, chúng tôi muốn mô hình hỗ trợ bảo vệ thủ công. Ví dụ, nếu mô hình được đào tạo có dấu hiệu tương tự cao với chuỗi </w:t>
      </w:r>
      <w:r>
        <w:rPr>
          <w:rFonts w:ascii="Times New Roman" w:hAnsi="Times New Roman" w:cs="Times New Roman"/>
          <w:sz w:val="26"/>
          <w:szCs w:val="26"/>
          <w:lang w:val="vi-VN"/>
        </w:rPr>
        <w:t>“</w:t>
      </w:r>
      <w:r w:rsidRPr="00E93B4C">
        <w:rPr>
          <w:rFonts w:ascii="Times New Roman" w:hAnsi="Times New Roman" w:cs="Times New Roman"/>
          <w:sz w:val="26"/>
          <w:szCs w:val="26"/>
          <w:lang w:val="vi-VN"/>
        </w:rPr>
        <w:t>Java</w:t>
      </w:r>
      <w:r>
        <w:rPr>
          <w:rFonts w:ascii="Times New Roman" w:hAnsi="Times New Roman" w:cs="Times New Roman"/>
          <w:sz w:val="26"/>
          <w:szCs w:val="26"/>
          <w:lang w:val="vi-VN"/>
        </w:rPr>
        <w:t xml:space="preserve"> developer”</w:t>
      </w:r>
      <w:r w:rsidRPr="00E93B4C">
        <w:rPr>
          <w:rFonts w:ascii="Times New Roman" w:hAnsi="Times New Roman" w:cs="Times New Roman"/>
          <w:sz w:val="26"/>
          <w:szCs w:val="26"/>
          <w:lang w:val="vi-VN"/>
        </w:rPr>
        <w:t xml:space="preserve"> và </w:t>
      </w:r>
      <w:r>
        <w:rPr>
          <w:rFonts w:ascii="Times New Roman" w:hAnsi="Times New Roman" w:cs="Times New Roman"/>
          <w:sz w:val="26"/>
          <w:szCs w:val="26"/>
          <w:lang w:val="vi-VN"/>
        </w:rPr>
        <w:t xml:space="preserve">“Coffee expert </w:t>
      </w:r>
      <w:r w:rsidRPr="00E93B4C">
        <w:rPr>
          <w:rFonts w:ascii="Times New Roman" w:hAnsi="Times New Roman" w:cs="Times New Roman"/>
          <w:sz w:val="26"/>
          <w:szCs w:val="26"/>
          <w:lang w:val="vi-VN"/>
        </w:rPr>
        <w:t>(Java, Yemen)</w:t>
      </w:r>
      <w:r>
        <w:rPr>
          <w:rFonts w:ascii="Times New Roman" w:hAnsi="Times New Roman" w:cs="Times New Roman"/>
          <w:sz w:val="26"/>
          <w:szCs w:val="26"/>
          <w:lang w:val="vi-VN"/>
        </w:rPr>
        <w:t>”</w:t>
      </w:r>
      <w:r w:rsidRPr="00E93B4C">
        <w:rPr>
          <w:rFonts w:ascii="Times New Roman" w:hAnsi="Times New Roman" w:cs="Times New Roman"/>
          <w:sz w:val="26"/>
          <w:szCs w:val="26"/>
          <w:lang w:val="vi-VN"/>
        </w:rPr>
        <w:t xml:space="preserve"> dựa trên các chuỗi con tương ứng, chúng tôi muốn có thể báo hiệu cho mô hình mà những trường hợp cụ thể này không thuộc về nhau. Để kiểm tra mức độ này, chúng tôi đã ghi một cách thủ công một bộ gồm 11929 dự đoán. Bộ này sau đó đã được sử dụng cho đào tạo. Bộ kiểm tra tương ứng (Chú thích) bao gồm một bộ 1000 chuỗi đầu vào được tổ chức chú thích thủ công khác nhau.</w:t>
      </w:r>
    </w:p>
    <w:p w14:paraId="66791472" w14:textId="11D0E420" w:rsidR="00E93B4C" w:rsidRDefault="00E93B4C" w:rsidP="00E93B4C">
      <w:pPr>
        <w:rPr>
          <w:rFonts w:ascii="Times New Roman" w:hAnsi="Times New Roman" w:cs="Times New Roman"/>
          <w:sz w:val="26"/>
          <w:szCs w:val="26"/>
          <w:lang w:val="vi-VN"/>
        </w:rPr>
      </w:pPr>
    </w:p>
    <w:p w14:paraId="15CC5CFF" w14:textId="447C7E30" w:rsidR="00E93B4C" w:rsidRDefault="00E93B4C" w:rsidP="00E93B4C">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quả</w:t>
      </w:r>
    </w:p>
    <w:p w14:paraId="258A8B32" w14:textId="77777777" w:rsidR="00E93B4C" w:rsidRPr="00E93B4C" w:rsidRDefault="00E93B4C" w:rsidP="00E93B4C">
      <w:pPr>
        <w:pStyle w:val="ListParagraph"/>
        <w:numPr>
          <w:ilvl w:val="0"/>
          <w:numId w:val="2"/>
        </w:numPr>
        <w:rPr>
          <w:rFonts w:ascii="Times New Roman" w:hAnsi="Times New Roman" w:cs="Times New Roman"/>
          <w:sz w:val="26"/>
          <w:szCs w:val="26"/>
          <w:lang w:val="vi-VN"/>
        </w:rPr>
      </w:pPr>
      <w:r w:rsidRPr="00E93B4C">
        <w:rPr>
          <w:rFonts w:ascii="Times New Roman" w:hAnsi="Times New Roman" w:cs="Times New Roman"/>
          <w:sz w:val="26"/>
          <w:szCs w:val="26"/>
          <w:lang w:val="vi-VN"/>
        </w:rPr>
        <w:t xml:space="preserve">Bảng 3 cho thấy kết quả của các thí nghiệm. Nó so sánh hệ thống n-gram cơ sở và các mô hình mạng </w:t>
      </w:r>
      <w:r>
        <w:rPr>
          <w:rFonts w:ascii="Times New Roman" w:hAnsi="Times New Roman" w:cs="Times New Roman"/>
          <w:sz w:val="26"/>
          <w:szCs w:val="26"/>
          <w:lang w:val="vi-VN"/>
        </w:rPr>
        <w:t xml:space="preserve">neural </w:t>
      </w:r>
      <w:r w:rsidRPr="00E93B4C">
        <w:rPr>
          <w:rFonts w:ascii="Times New Roman" w:hAnsi="Times New Roman" w:cs="Times New Roman"/>
          <w:sz w:val="26"/>
          <w:szCs w:val="26"/>
          <w:lang w:val="vi-VN"/>
        </w:rPr>
        <w:t>được cung cấp trên bốn thử nghiệm được nêu ở trên. Mỗi mô hình mạng thần kinh (1) - (4) đã được đào tạo về sự gia tăng của tập dữ liệu mà mô hình trước đó đã được đào tạo.</w:t>
      </w:r>
      <w:r w:rsidRPr="00E93B4C">
        <w:rPr>
          <w:noProof/>
        </w:rPr>
        <w:t xml:space="preserve"> </w:t>
      </w:r>
    </w:p>
    <w:p w14:paraId="7701D23F" w14:textId="4AD68DEB" w:rsidR="00E93B4C" w:rsidRDefault="00E93B4C" w:rsidP="00E93B4C">
      <w:pPr>
        <w:pStyle w:val="ListParagraph"/>
        <w:numPr>
          <w:ilvl w:val="0"/>
          <w:numId w:val="2"/>
        </w:numPr>
        <w:rPr>
          <w:rFonts w:ascii="Times New Roman" w:hAnsi="Times New Roman" w:cs="Times New Roman"/>
          <w:sz w:val="26"/>
          <w:szCs w:val="26"/>
          <w:lang w:val="vi-VN"/>
        </w:rPr>
      </w:pPr>
      <w:r w:rsidRPr="00E93B4C">
        <w:rPr>
          <w:rFonts w:ascii="Times New Roman" w:hAnsi="Times New Roman" w:cs="Times New Roman"/>
          <w:noProof/>
          <w:sz w:val="26"/>
          <w:szCs w:val="26"/>
          <w:lang w:val="vi-VN"/>
        </w:rPr>
        <w:drawing>
          <wp:inline distT="0" distB="0" distL="0" distR="0" wp14:anchorId="79337C13" wp14:editId="72E204F5">
            <wp:extent cx="5727700" cy="1954530"/>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54530"/>
                    </a:xfrm>
                    <a:prstGeom prst="rect">
                      <a:avLst/>
                    </a:prstGeom>
                  </pic:spPr>
                </pic:pic>
              </a:graphicData>
            </a:graphic>
          </wp:inline>
        </w:drawing>
      </w:r>
    </w:p>
    <w:p w14:paraId="240F3C6D" w14:textId="65D3B2C2" w:rsidR="00E93B4C" w:rsidRPr="00E93B4C" w:rsidRDefault="00E93B4C" w:rsidP="00E93B4C">
      <w:pPr>
        <w:rPr>
          <w:lang w:val="vi-VN"/>
        </w:rPr>
      </w:pPr>
    </w:p>
    <w:p w14:paraId="057DA41B" w14:textId="400D5B4D" w:rsidR="00E93B4C" w:rsidRDefault="00E93B4C" w:rsidP="00E93B4C">
      <w:pPr>
        <w:rPr>
          <w:rFonts w:ascii="Times New Roman" w:hAnsi="Times New Roman" w:cs="Times New Roman"/>
          <w:sz w:val="26"/>
          <w:szCs w:val="26"/>
          <w:lang w:val="vi-VN"/>
        </w:rPr>
      </w:pPr>
    </w:p>
    <w:p w14:paraId="5B747B5A" w14:textId="62A66764" w:rsidR="00E93B4C" w:rsidRDefault="00E93B4C" w:rsidP="00E93B4C">
      <w:pPr>
        <w:pStyle w:val="ListParagraph"/>
        <w:numPr>
          <w:ilvl w:val="0"/>
          <w:numId w:val="2"/>
        </w:numPr>
        <w:tabs>
          <w:tab w:val="left" w:pos="918"/>
        </w:tabs>
        <w:rPr>
          <w:lang w:val="vi-VN"/>
        </w:rPr>
      </w:pPr>
      <w:r w:rsidRPr="00E93B4C">
        <w:rPr>
          <w:lang w:val="vi-VN"/>
        </w:rPr>
        <w:t>Điều đầu tiên cần lưu ý là cả hệ thống khớp n-gram và các mô hình được đề xuất đều có sự thay đổi gần như hoàn chỉnh đối với các lỗi chính tả đơn giản. Tất nhiên đây là hành vi dự kiến, nhưng kiểm tra này có chức năng kiểm tra độ tỉnh táo tốt trên ánh xạ biểu mẫu bề mặt tới các biểu diễn mà các mô hình học được.</w:t>
      </w:r>
    </w:p>
    <w:p w14:paraId="24D95B18" w14:textId="6008DB06" w:rsidR="00E93B4C" w:rsidRDefault="00D43776" w:rsidP="00E93B4C">
      <w:pPr>
        <w:pStyle w:val="ListParagraph"/>
        <w:numPr>
          <w:ilvl w:val="0"/>
          <w:numId w:val="2"/>
        </w:numPr>
        <w:tabs>
          <w:tab w:val="left" w:pos="918"/>
        </w:tabs>
        <w:rPr>
          <w:lang w:val="vi-VN"/>
        </w:rPr>
      </w:pPr>
      <w:r w:rsidRPr="00D43776">
        <w:rPr>
          <w:lang w:val="vi-VN"/>
        </w:rPr>
        <w:t>Trong hiệu suất của tất cả các thử nghiệm ngoại trừ thử nghiệm Chú thích, chúng tôi thấy tác động mạnh mẽ của việc tăng cường liên quan. Mô hình (1) cho thấy sự cải thiện 0,04 so với mô hình (0) trong bài kiểm tra lỗi chính tả. Điều này chỉ ra rằng kiến trúc được đề xuất là phù hợp để học bất biến cho lỗi chính tả, nhưng việc bổ sung các biến thể chính tả và chính tả cho đầu vào đào tạo chỉ tạo ra những cải tiến nhỏ so với độ chính xác cao trong bài kiểm tra này.</w:t>
      </w:r>
    </w:p>
    <w:p w14:paraId="64EF6581" w14:textId="7BB0104D" w:rsidR="00D43776" w:rsidRDefault="00D43776" w:rsidP="00E93B4C">
      <w:pPr>
        <w:pStyle w:val="ListParagraph"/>
        <w:numPr>
          <w:ilvl w:val="0"/>
          <w:numId w:val="2"/>
        </w:numPr>
        <w:tabs>
          <w:tab w:val="left" w:pos="918"/>
        </w:tabs>
        <w:rPr>
          <w:lang w:val="vi-VN"/>
        </w:rPr>
      </w:pPr>
      <w:r w:rsidRPr="00D43776">
        <w:rPr>
          <w:lang w:val="vi-VN"/>
        </w:rPr>
        <w:t>Mô hình (2) cho thấy sự cải thiện 0,29 so với mô hình (1) trong bài kiểm tra Thành phần. Điều này chỉ ra rằng mô hình (2) đã học thành công để kết hợp nghĩa của các từ riêng lẻ trong chức danh công việc thành nghĩa mới. Đây là một tài sản quan trọng cho một hệ thống nhằm tìm hiểu sự tương đồng về ngữ nghĩa giữa dữ liệu văn bản. Thành phần được cho là tài sản quan trọng nhất của ngôn ngữ loài người và nó là một đặc điểm xác định của cách chúng ta xây dựng các thuật ngữ ghép như chức danh công việc. Cũng lưu ý rằng mô hình đã học hành vi này chủ yếu dựa trên các quan sát kết hợp các từ, trong khi có ít bằng chứng về ý nghĩa cá nhân.</w:t>
      </w:r>
    </w:p>
    <w:p w14:paraId="2C6E4D5D" w14:textId="7BB4CF8D" w:rsidR="00D43776" w:rsidRDefault="00D43776" w:rsidP="00E93B4C">
      <w:pPr>
        <w:pStyle w:val="ListParagraph"/>
        <w:numPr>
          <w:ilvl w:val="0"/>
          <w:numId w:val="2"/>
        </w:numPr>
        <w:tabs>
          <w:tab w:val="left" w:pos="918"/>
        </w:tabs>
        <w:rPr>
          <w:lang w:val="vi-VN"/>
        </w:rPr>
      </w:pPr>
      <w:r w:rsidRPr="00D43776">
        <w:rPr>
          <w:lang w:val="vi-VN"/>
        </w:rPr>
        <w:t>Mô hình (3) cho thấy cải thiện 0,45 so với mô hình (2) trong bài kiểm tra Extra Words, nhảy từ độ chính xác 0,29 lên 0,76. Điều này cho thấy trước tiên rằng mô hình được đề xuất có thể học thành công để bỏ qua các phần lớn của chuỗi đầu vào và thứ hai là bằng chứng của các từ thừa xung quanh tiêu đề công việc là rất quan trọng để hệ thống thực hiện. Có thể bỏ qua các phần tiếp theo của chuỗi đầu vào là một khả năng quan trọng đối với các hệ thống trích xuất thông tin.</w:t>
      </w:r>
    </w:p>
    <w:p w14:paraId="628B619C" w14:textId="2B85748A" w:rsidR="00DB7064" w:rsidRDefault="00DB7064" w:rsidP="00E93B4C">
      <w:pPr>
        <w:pStyle w:val="ListParagraph"/>
        <w:numPr>
          <w:ilvl w:val="0"/>
          <w:numId w:val="2"/>
        </w:numPr>
        <w:tabs>
          <w:tab w:val="left" w:pos="918"/>
        </w:tabs>
        <w:rPr>
          <w:lang w:val="vi-VN"/>
        </w:rPr>
      </w:pPr>
      <w:r w:rsidRPr="00DB7064">
        <w:rPr>
          <w:lang w:val="vi-VN"/>
        </w:rPr>
        <w:t xml:space="preserve">Những cải tiến trong bài kiểm tra Chú thích cũng là lớn nhất khi các từ thêm được thêm vào tập huấn luyện. Mô hình (4) thực sự cho thấy sự giảm hiệu suất đối với mô hình (3) trong thử nghiệm này. Nguyên nhân của điều này có thể là do bài kiểm tra Extra Words và bài kiểm tra Chú thích được tổ chức cho thấy rất nhiều điểm tương đồng trong cấu trúc của các phần bổ trợ của chúng. Đầu vào sản xuất thực thường bao gồm các ký tự, từ và cụm từ quảng cáo trước hoặc sau chức danh công việc thực </w:t>
      </w:r>
      <w:r w:rsidRPr="00DB7064">
        <w:rPr>
          <w:lang w:val="vi-VN"/>
        </w:rPr>
        <w:lastRenderedPageBreak/>
        <w:t>tế. Không rõ lý do tại sao mô hình (4) cho thấy sự cải thiện trong bài kiểm tra Từ bổ sung đồng thời cho thấy sự giảm hiệu suất trong các bài kiểm tra Thành phần và Chú thích. Vấn đề này được để lại cho điều tra trong tương lai.</w:t>
      </w:r>
    </w:p>
    <w:p w14:paraId="39D4987E" w14:textId="77777777" w:rsidR="00DB7064" w:rsidRDefault="00DB7064" w:rsidP="00DB7064">
      <w:pPr>
        <w:pStyle w:val="ListParagraph"/>
        <w:tabs>
          <w:tab w:val="left" w:pos="918"/>
        </w:tabs>
        <w:rPr>
          <w:lang w:val="vi-VN"/>
        </w:rPr>
      </w:pPr>
    </w:p>
    <w:p w14:paraId="4B8D65ED" w14:textId="2BEAE2C1" w:rsidR="00DB7064" w:rsidRDefault="00DB7064" w:rsidP="00DB7064">
      <w:pPr>
        <w:pStyle w:val="ListParagraph"/>
        <w:numPr>
          <w:ilvl w:val="0"/>
          <w:numId w:val="3"/>
        </w:numPr>
        <w:tabs>
          <w:tab w:val="left" w:pos="918"/>
        </w:tabs>
        <w:rPr>
          <w:lang w:val="vi-VN"/>
        </w:rPr>
      </w:pPr>
      <w:r>
        <w:rPr>
          <w:lang w:val="vi-VN"/>
        </w:rPr>
        <w:t>Thảo luận</w:t>
      </w:r>
    </w:p>
    <w:p w14:paraId="6D09DCCE" w14:textId="2CB52301" w:rsidR="00DB7064" w:rsidRDefault="00DB7064" w:rsidP="00DB7064">
      <w:pPr>
        <w:pStyle w:val="ListParagraph"/>
        <w:numPr>
          <w:ilvl w:val="0"/>
          <w:numId w:val="2"/>
        </w:numPr>
        <w:tabs>
          <w:tab w:val="left" w:pos="918"/>
        </w:tabs>
        <w:rPr>
          <w:lang w:val="vi-VN"/>
        </w:rPr>
      </w:pPr>
      <w:r w:rsidRPr="00DB7064">
        <w:rPr>
          <w:lang w:val="vi-VN"/>
        </w:rPr>
        <w:t xml:space="preserve">Trong bài báo này, chúng tôi đã trình bày một kiến trúc mô hình để tìm hiểu sự tương tự văn bản dựa trên các mạng thần kinh tái phát </w:t>
      </w:r>
      <w:r w:rsidR="009E5B10" w:rsidRPr="00C55F99">
        <w:rPr>
          <w:rFonts w:ascii="Times New Roman" w:hAnsi="Times New Roman" w:cs="Times New Roman"/>
          <w:sz w:val="26"/>
          <w:szCs w:val="26"/>
          <w:lang w:val="vi-VN"/>
        </w:rPr>
        <w:t>Siamese</w:t>
      </w:r>
      <w:r w:rsidRPr="00DB7064">
        <w:rPr>
          <w:lang w:val="vi-VN"/>
        </w:rPr>
        <w:t>. Với kiến trúc này, chúng tôi đã học được một loạt các không gian nhúng, mỗi không gian dựa trên sự gia tăng cụ thể của tập dữ liệu được sử dụng để huấn luyện mô hình. Các thí nghiệm đã chứng minh rằng các không gian nhúng này đã thu được các bất biến quan trọng của đầu vào; các mô hình cho thấy mình bất biến đối với biến thể chính tả, thay thế từ đồng nghĩa và các từ thừa. Kiến trúc được đề xuất không đưa ra giả thuyết nào về phân phối đầu vào và tự nhiên mở rộng quy mô cho một số lượng lớn các lớp.</w:t>
      </w:r>
    </w:p>
    <w:p w14:paraId="3FFF4400" w14:textId="42092B6E" w:rsidR="00DB7064" w:rsidRDefault="00DB7064" w:rsidP="00DB7064">
      <w:pPr>
        <w:pStyle w:val="ListParagraph"/>
        <w:numPr>
          <w:ilvl w:val="0"/>
          <w:numId w:val="2"/>
        </w:numPr>
        <w:tabs>
          <w:tab w:val="left" w:pos="918"/>
        </w:tabs>
        <w:rPr>
          <w:lang w:val="vi-VN"/>
        </w:rPr>
      </w:pPr>
      <w:r w:rsidRPr="00DB7064">
        <w:rPr>
          <w:lang w:val="vi-VN"/>
        </w:rPr>
        <w:t>Khả năng của hệ thống để tìm hiểu các bất biến này bắt nguồn từ hàm mất tương phản kết hợp với chồng các lớp lặp lại. Sử dụng các hàm mất riêng cho các mẫu tương tự và không giống nhau giúp mô hình duy trì tính chọn lọc trong khi học bất biến trên các nguồn biến đổi khác nhau. Thí nghiệm cho thấy rằng việc sử dụng rõ ràng kiến thức trước đây để thêm các nguồn bất biến này vào hệ thống là rất quan trọng trong học tập. Nếu không có kiến thức này, các từ và từ đồng nghĩa sẽ ảnh hưởng tiêu cực đến hiệu suất của hệ thống.</w:t>
      </w:r>
    </w:p>
    <w:p w14:paraId="74D3F0FA" w14:textId="38119710" w:rsidR="00DB7064" w:rsidRDefault="00DB7064" w:rsidP="00DB7064">
      <w:pPr>
        <w:pStyle w:val="ListParagraph"/>
        <w:numPr>
          <w:ilvl w:val="0"/>
          <w:numId w:val="2"/>
        </w:numPr>
        <w:tabs>
          <w:tab w:val="left" w:pos="918"/>
        </w:tabs>
        <w:rPr>
          <w:lang w:val="vi-VN"/>
        </w:rPr>
      </w:pPr>
      <w:r w:rsidRPr="00DB7064">
        <w:rPr>
          <w:lang w:val="vi-VN"/>
        </w:rPr>
        <w:t>Chúng tôi muốn khám phá một số hướng trong công việc trong tương lai. Không gian khả năng xung quanh kiến trúc mạng được đề xuất có thể được khám phá đầy đủ hơn, ví dụ bằng cách kết hợp các lớp chập ngoài các lớp lặp lại hoặc bằng cách điều tra hàm mất ba thay vì mất tương phản được sử dụng trong nghiên cứu này.</w:t>
      </w:r>
    </w:p>
    <w:p w14:paraId="15DD0C31" w14:textId="3C0CA751" w:rsidR="00DB7064" w:rsidRDefault="00DB7064" w:rsidP="00DB7064">
      <w:pPr>
        <w:pStyle w:val="ListParagraph"/>
        <w:numPr>
          <w:ilvl w:val="0"/>
          <w:numId w:val="2"/>
        </w:numPr>
        <w:tabs>
          <w:tab w:val="left" w:pos="918"/>
        </w:tabs>
        <w:rPr>
          <w:lang w:val="vi-VN"/>
        </w:rPr>
      </w:pPr>
      <w:r w:rsidRPr="00DB7064">
        <w:rPr>
          <w:lang w:val="vi-VN"/>
        </w:rPr>
        <w:t xml:space="preserve">Ứng dụng được sử dụng ở đây là trường hợp sử dụng tốt cho hệ thống được đề xuất, nhưng trong công việc trong tương lai, chúng tôi cũng muốn khám phá hành vi của mạng tái phát </w:t>
      </w:r>
      <w:r w:rsidR="009E5B10" w:rsidRPr="00C55F99">
        <w:rPr>
          <w:rFonts w:ascii="Times New Roman" w:hAnsi="Times New Roman" w:cs="Times New Roman"/>
          <w:sz w:val="26"/>
          <w:szCs w:val="26"/>
          <w:lang w:val="vi-VN"/>
        </w:rPr>
        <w:t xml:space="preserve">Siamese </w:t>
      </w:r>
      <w:r w:rsidRPr="00DB7064">
        <w:rPr>
          <w:lang w:val="vi-VN"/>
        </w:rPr>
        <w:t>trên sự tương tự văn bản tiêu chuẩn và bộ dữ liệu về ngữ nghĩa. Ngoài ra, đường cơ sở được sử dụng trong bài báo này tương đối yếu. Một so sánh với một đường cơ sở mạnh mẽ hơn sẽ phục vụ cho sự phát triển hơn nữa của các mô hình được đề xuất.</w:t>
      </w:r>
    </w:p>
    <w:p w14:paraId="4C7BB2FB" w14:textId="0EC00B95" w:rsidR="009E5B10" w:rsidRDefault="009E5B10" w:rsidP="00DB7064">
      <w:pPr>
        <w:pStyle w:val="ListParagraph"/>
        <w:numPr>
          <w:ilvl w:val="0"/>
          <w:numId w:val="2"/>
        </w:numPr>
        <w:tabs>
          <w:tab w:val="left" w:pos="918"/>
        </w:tabs>
        <w:rPr>
          <w:lang w:val="vi-VN"/>
        </w:rPr>
      </w:pPr>
      <w:r w:rsidRPr="009E5B10">
        <w:rPr>
          <w:lang w:val="vi-VN"/>
        </w:rPr>
        <w:t>Hiện tại các mẫu âm tính được chọn ngẫu nhiên từ tập dữ liệu. Do sự tương đồng giữa một số nhóm và sự khác biệt lớn về quy mô nhóm, một chiến lược lựa chọn tiên tiến hơn có khả năng mang lại kết quả tốt. Ví dụ, các mẫu âm tính có thể được chọn sao cho chúng luôn nhấn mạnh khoảng cách tối thiểu giữa các nhóm. Ngoài ra, các nguồn biến thể mới cũng như tỷ lệ lấy mẫu giữa chúng có thể được khám phá.</w:t>
      </w:r>
    </w:p>
    <w:p w14:paraId="78890CF8" w14:textId="7468FC7E" w:rsidR="009E5B10" w:rsidRPr="00DB7064" w:rsidRDefault="009E5B10" w:rsidP="00DB7064">
      <w:pPr>
        <w:pStyle w:val="ListParagraph"/>
        <w:numPr>
          <w:ilvl w:val="0"/>
          <w:numId w:val="2"/>
        </w:numPr>
        <w:tabs>
          <w:tab w:val="left" w:pos="918"/>
        </w:tabs>
        <w:rPr>
          <w:lang w:val="vi-VN"/>
        </w:rPr>
      </w:pPr>
      <w:r w:rsidRPr="009E5B10">
        <w:rPr>
          <w:lang w:val="vi-VN"/>
        </w:rPr>
        <w:t>Các hệ thống như phân loại chức danh công việc được sử dụng trong nghiên cứu hiện tại thường thể hiện cấu trúc phân cấp mà chúng tôi không khai thác hoặc cố gắng mô hình hóa trong nghiên cứu hiện tại. Nghiên cứu trong tương lai có thể cố gắng học một cách nhúng duy nhất để duy trì sự tách biệt giữa các nhóm ở các cấp độ khác nhau trong hệ thống phân cấp. Điều này sẽ cho phép học chuyển giao tinh vi dựa trên một không gian nhúng phong phú có thể đại diện cho nhiều cấp độ tương tự và tương phản đồng thời.</w:t>
      </w:r>
    </w:p>
    <w:sectPr w:rsidR="009E5B10" w:rsidRPr="00DB7064" w:rsidSect="0082714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22765D"/>
    <w:multiLevelType w:val="hybridMultilevel"/>
    <w:tmpl w:val="EFA05A2C"/>
    <w:lvl w:ilvl="0" w:tplc="FE9892D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6D36A7"/>
    <w:multiLevelType w:val="hybridMultilevel"/>
    <w:tmpl w:val="BB7640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412971"/>
    <w:multiLevelType w:val="hybridMultilevel"/>
    <w:tmpl w:val="4FE0BC58"/>
    <w:lvl w:ilvl="0" w:tplc="32F09D3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439242D"/>
    <w:multiLevelType w:val="hybridMultilevel"/>
    <w:tmpl w:val="61CEB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6E9"/>
    <w:rsid w:val="001519CA"/>
    <w:rsid w:val="001D19C7"/>
    <w:rsid w:val="002659AF"/>
    <w:rsid w:val="002A6BB4"/>
    <w:rsid w:val="00334B7E"/>
    <w:rsid w:val="00372F29"/>
    <w:rsid w:val="003A7418"/>
    <w:rsid w:val="003D59B1"/>
    <w:rsid w:val="00445F9E"/>
    <w:rsid w:val="004E2C8C"/>
    <w:rsid w:val="00504464"/>
    <w:rsid w:val="005737A7"/>
    <w:rsid w:val="006669B5"/>
    <w:rsid w:val="00667EC2"/>
    <w:rsid w:val="006C3562"/>
    <w:rsid w:val="00703EE4"/>
    <w:rsid w:val="00827140"/>
    <w:rsid w:val="00852FCB"/>
    <w:rsid w:val="0088220E"/>
    <w:rsid w:val="008F1009"/>
    <w:rsid w:val="009E55E8"/>
    <w:rsid w:val="009E5B10"/>
    <w:rsid w:val="00A216E9"/>
    <w:rsid w:val="00B80B03"/>
    <w:rsid w:val="00BB6DF5"/>
    <w:rsid w:val="00C55F99"/>
    <w:rsid w:val="00C617E2"/>
    <w:rsid w:val="00CB1C73"/>
    <w:rsid w:val="00CC5C26"/>
    <w:rsid w:val="00D43776"/>
    <w:rsid w:val="00DB7064"/>
    <w:rsid w:val="00E04435"/>
    <w:rsid w:val="00E93B4C"/>
    <w:rsid w:val="00EC65B0"/>
    <w:rsid w:val="00F24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3458C4"/>
  <w15:chartTrackingRefBased/>
  <w15:docId w15:val="{F86D447F-960E-E44F-8A56-BB9AF599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6E9"/>
    <w:pPr>
      <w:ind w:left="720"/>
      <w:contextualSpacing/>
    </w:pPr>
  </w:style>
  <w:style w:type="character" w:styleId="PlaceholderText">
    <w:name w:val="Placeholder Text"/>
    <w:basedOn w:val="DefaultParagraphFont"/>
    <w:uiPriority w:val="99"/>
    <w:semiHidden/>
    <w:rsid w:val="00445F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05111">
      <w:bodyDiv w:val="1"/>
      <w:marLeft w:val="0"/>
      <w:marRight w:val="0"/>
      <w:marTop w:val="0"/>
      <w:marBottom w:val="0"/>
      <w:divBdr>
        <w:top w:val="none" w:sz="0" w:space="0" w:color="auto"/>
        <w:left w:val="none" w:sz="0" w:space="0" w:color="auto"/>
        <w:bottom w:val="none" w:sz="0" w:space="0" w:color="auto"/>
        <w:right w:val="none" w:sz="0" w:space="0" w:color="auto"/>
      </w:divBdr>
      <w:divsChild>
        <w:div w:id="838228802">
          <w:marLeft w:val="0"/>
          <w:marRight w:val="0"/>
          <w:marTop w:val="0"/>
          <w:marBottom w:val="0"/>
          <w:divBdr>
            <w:top w:val="none" w:sz="0" w:space="0" w:color="auto"/>
            <w:left w:val="none" w:sz="0" w:space="0" w:color="auto"/>
            <w:bottom w:val="none" w:sz="0" w:space="0" w:color="auto"/>
            <w:right w:val="none" w:sz="0" w:space="0" w:color="auto"/>
          </w:divBdr>
          <w:divsChild>
            <w:div w:id="1386022430">
              <w:marLeft w:val="0"/>
              <w:marRight w:val="0"/>
              <w:marTop w:val="0"/>
              <w:marBottom w:val="0"/>
              <w:divBdr>
                <w:top w:val="none" w:sz="0" w:space="0" w:color="auto"/>
                <w:left w:val="none" w:sz="0" w:space="0" w:color="auto"/>
                <w:bottom w:val="none" w:sz="0" w:space="0" w:color="auto"/>
                <w:right w:val="none" w:sz="0" w:space="0" w:color="auto"/>
              </w:divBdr>
              <w:divsChild>
                <w:div w:id="114879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93066">
      <w:bodyDiv w:val="1"/>
      <w:marLeft w:val="0"/>
      <w:marRight w:val="0"/>
      <w:marTop w:val="0"/>
      <w:marBottom w:val="0"/>
      <w:divBdr>
        <w:top w:val="none" w:sz="0" w:space="0" w:color="auto"/>
        <w:left w:val="none" w:sz="0" w:space="0" w:color="auto"/>
        <w:bottom w:val="none" w:sz="0" w:space="0" w:color="auto"/>
        <w:right w:val="none" w:sz="0" w:space="0" w:color="auto"/>
      </w:divBdr>
      <w:divsChild>
        <w:div w:id="967124972">
          <w:marLeft w:val="0"/>
          <w:marRight w:val="0"/>
          <w:marTop w:val="0"/>
          <w:marBottom w:val="0"/>
          <w:divBdr>
            <w:top w:val="none" w:sz="0" w:space="0" w:color="auto"/>
            <w:left w:val="none" w:sz="0" w:space="0" w:color="auto"/>
            <w:bottom w:val="none" w:sz="0" w:space="0" w:color="auto"/>
            <w:right w:val="none" w:sz="0" w:space="0" w:color="auto"/>
          </w:divBdr>
          <w:divsChild>
            <w:div w:id="123621133">
              <w:marLeft w:val="0"/>
              <w:marRight w:val="0"/>
              <w:marTop w:val="0"/>
              <w:marBottom w:val="0"/>
              <w:divBdr>
                <w:top w:val="none" w:sz="0" w:space="0" w:color="auto"/>
                <w:left w:val="none" w:sz="0" w:space="0" w:color="auto"/>
                <w:bottom w:val="none" w:sz="0" w:space="0" w:color="auto"/>
                <w:right w:val="none" w:sz="0" w:space="0" w:color="auto"/>
              </w:divBdr>
              <w:divsChild>
                <w:div w:id="2216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137782">
      <w:bodyDiv w:val="1"/>
      <w:marLeft w:val="0"/>
      <w:marRight w:val="0"/>
      <w:marTop w:val="0"/>
      <w:marBottom w:val="0"/>
      <w:divBdr>
        <w:top w:val="none" w:sz="0" w:space="0" w:color="auto"/>
        <w:left w:val="none" w:sz="0" w:space="0" w:color="auto"/>
        <w:bottom w:val="none" w:sz="0" w:space="0" w:color="auto"/>
        <w:right w:val="none" w:sz="0" w:space="0" w:color="auto"/>
      </w:divBdr>
      <w:divsChild>
        <w:div w:id="1810973761">
          <w:marLeft w:val="0"/>
          <w:marRight w:val="0"/>
          <w:marTop w:val="0"/>
          <w:marBottom w:val="0"/>
          <w:divBdr>
            <w:top w:val="none" w:sz="0" w:space="0" w:color="auto"/>
            <w:left w:val="none" w:sz="0" w:space="0" w:color="auto"/>
            <w:bottom w:val="none" w:sz="0" w:space="0" w:color="auto"/>
            <w:right w:val="none" w:sz="0" w:space="0" w:color="auto"/>
          </w:divBdr>
          <w:divsChild>
            <w:div w:id="1529879166">
              <w:marLeft w:val="0"/>
              <w:marRight w:val="0"/>
              <w:marTop w:val="0"/>
              <w:marBottom w:val="0"/>
              <w:divBdr>
                <w:top w:val="none" w:sz="0" w:space="0" w:color="auto"/>
                <w:left w:val="none" w:sz="0" w:space="0" w:color="auto"/>
                <w:bottom w:val="none" w:sz="0" w:space="0" w:color="auto"/>
                <w:right w:val="none" w:sz="0" w:space="0" w:color="auto"/>
              </w:divBdr>
              <w:divsChild>
                <w:div w:id="8886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17996">
      <w:bodyDiv w:val="1"/>
      <w:marLeft w:val="0"/>
      <w:marRight w:val="0"/>
      <w:marTop w:val="0"/>
      <w:marBottom w:val="0"/>
      <w:divBdr>
        <w:top w:val="none" w:sz="0" w:space="0" w:color="auto"/>
        <w:left w:val="none" w:sz="0" w:space="0" w:color="auto"/>
        <w:bottom w:val="none" w:sz="0" w:space="0" w:color="auto"/>
        <w:right w:val="none" w:sz="0" w:space="0" w:color="auto"/>
      </w:divBdr>
      <w:divsChild>
        <w:div w:id="2110851924">
          <w:marLeft w:val="0"/>
          <w:marRight w:val="0"/>
          <w:marTop w:val="0"/>
          <w:marBottom w:val="0"/>
          <w:divBdr>
            <w:top w:val="none" w:sz="0" w:space="0" w:color="auto"/>
            <w:left w:val="none" w:sz="0" w:space="0" w:color="auto"/>
            <w:bottom w:val="none" w:sz="0" w:space="0" w:color="auto"/>
            <w:right w:val="none" w:sz="0" w:space="0" w:color="auto"/>
          </w:divBdr>
          <w:divsChild>
            <w:div w:id="261426143">
              <w:marLeft w:val="0"/>
              <w:marRight w:val="0"/>
              <w:marTop w:val="0"/>
              <w:marBottom w:val="0"/>
              <w:divBdr>
                <w:top w:val="none" w:sz="0" w:space="0" w:color="auto"/>
                <w:left w:val="none" w:sz="0" w:space="0" w:color="auto"/>
                <w:bottom w:val="none" w:sz="0" w:space="0" w:color="auto"/>
                <w:right w:val="none" w:sz="0" w:space="0" w:color="auto"/>
              </w:divBdr>
              <w:divsChild>
                <w:div w:id="16643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563091">
      <w:bodyDiv w:val="1"/>
      <w:marLeft w:val="0"/>
      <w:marRight w:val="0"/>
      <w:marTop w:val="0"/>
      <w:marBottom w:val="0"/>
      <w:divBdr>
        <w:top w:val="none" w:sz="0" w:space="0" w:color="auto"/>
        <w:left w:val="none" w:sz="0" w:space="0" w:color="auto"/>
        <w:bottom w:val="none" w:sz="0" w:space="0" w:color="auto"/>
        <w:right w:val="none" w:sz="0" w:space="0" w:color="auto"/>
      </w:divBdr>
      <w:divsChild>
        <w:div w:id="809595176">
          <w:marLeft w:val="0"/>
          <w:marRight w:val="0"/>
          <w:marTop w:val="0"/>
          <w:marBottom w:val="0"/>
          <w:divBdr>
            <w:top w:val="none" w:sz="0" w:space="0" w:color="auto"/>
            <w:left w:val="none" w:sz="0" w:space="0" w:color="auto"/>
            <w:bottom w:val="none" w:sz="0" w:space="0" w:color="auto"/>
            <w:right w:val="none" w:sz="0" w:space="0" w:color="auto"/>
          </w:divBdr>
          <w:divsChild>
            <w:div w:id="467405542">
              <w:marLeft w:val="0"/>
              <w:marRight w:val="0"/>
              <w:marTop w:val="0"/>
              <w:marBottom w:val="0"/>
              <w:divBdr>
                <w:top w:val="none" w:sz="0" w:space="0" w:color="auto"/>
                <w:left w:val="none" w:sz="0" w:space="0" w:color="auto"/>
                <w:bottom w:val="none" w:sz="0" w:space="0" w:color="auto"/>
                <w:right w:val="none" w:sz="0" w:space="0" w:color="auto"/>
              </w:divBdr>
              <w:divsChild>
                <w:div w:id="9913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88291">
      <w:bodyDiv w:val="1"/>
      <w:marLeft w:val="0"/>
      <w:marRight w:val="0"/>
      <w:marTop w:val="0"/>
      <w:marBottom w:val="0"/>
      <w:divBdr>
        <w:top w:val="none" w:sz="0" w:space="0" w:color="auto"/>
        <w:left w:val="none" w:sz="0" w:space="0" w:color="auto"/>
        <w:bottom w:val="none" w:sz="0" w:space="0" w:color="auto"/>
        <w:right w:val="none" w:sz="0" w:space="0" w:color="auto"/>
      </w:divBdr>
      <w:divsChild>
        <w:div w:id="1009721028">
          <w:marLeft w:val="0"/>
          <w:marRight w:val="0"/>
          <w:marTop w:val="0"/>
          <w:marBottom w:val="0"/>
          <w:divBdr>
            <w:top w:val="none" w:sz="0" w:space="0" w:color="auto"/>
            <w:left w:val="none" w:sz="0" w:space="0" w:color="auto"/>
            <w:bottom w:val="none" w:sz="0" w:space="0" w:color="auto"/>
            <w:right w:val="none" w:sz="0" w:space="0" w:color="auto"/>
          </w:divBdr>
          <w:divsChild>
            <w:div w:id="640352578">
              <w:marLeft w:val="0"/>
              <w:marRight w:val="0"/>
              <w:marTop w:val="0"/>
              <w:marBottom w:val="0"/>
              <w:divBdr>
                <w:top w:val="none" w:sz="0" w:space="0" w:color="auto"/>
                <w:left w:val="none" w:sz="0" w:space="0" w:color="auto"/>
                <w:bottom w:val="none" w:sz="0" w:space="0" w:color="auto"/>
                <w:right w:val="none" w:sz="0" w:space="0" w:color="auto"/>
              </w:divBdr>
              <w:divsChild>
                <w:div w:id="41532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62764">
      <w:bodyDiv w:val="1"/>
      <w:marLeft w:val="0"/>
      <w:marRight w:val="0"/>
      <w:marTop w:val="0"/>
      <w:marBottom w:val="0"/>
      <w:divBdr>
        <w:top w:val="none" w:sz="0" w:space="0" w:color="auto"/>
        <w:left w:val="none" w:sz="0" w:space="0" w:color="auto"/>
        <w:bottom w:val="none" w:sz="0" w:space="0" w:color="auto"/>
        <w:right w:val="none" w:sz="0" w:space="0" w:color="auto"/>
      </w:divBdr>
      <w:divsChild>
        <w:div w:id="1541891345">
          <w:marLeft w:val="0"/>
          <w:marRight w:val="0"/>
          <w:marTop w:val="0"/>
          <w:marBottom w:val="0"/>
          <w:divBdr>
            <w:top w:val="none" w:sz="0" w:space="0" w:color="auto"/>
            <w:left w:val="none" w:sz="0" w:space="0" w:color="auto"/>
            <w:bottom w:val="none" w:sz="0" w:space="0" w:color="auto"/>
            <w:right w:val="none" w:sz="0" w:space="0" w:color="auto"/>
          </w:divBdr>
          <w:divsChild>
            <w:div w:id="807210571">
              <w:marLeft w:val="0"/>
              <w:marRight w:val="0"/>
              <w:marTop w:val="0"/>
              <w:marBottom w:val="0"/>
              <w:divBdr>
                <w:top w:val="none" w:sz="0" w:space="0" w:color="auto"/>
                <w:left w:val="none" w:sz="0" w:space="0" w:color="auto"/>
                <w:bottom w:val="none" w:sz="0" w:space="0" w:color="auto"/>
                <w:right w:val="none" w:sz="0" w:space="0" w:color="auto"/>
              </w:divBdr>
              <w:divsChild>
                <w:div w:id="18133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12</Pages>
  <Words>4194</Words>
  <Characters>23910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13</cp:revision>
  <dcterms:created xsi:type="dcterms:W3CDTF">2019-07-03T07:45:00Z</dcterms:created>
  <dcterms:modified xsi:type="dcterms:W3CDTF">2019-07-07T04:03:00Z</dcterms:modified>
</cp:coreProperties>
</file>